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6955"/>
        <w:gridCol w:w="2400"/>
      </w:tblGrid>
      <w:tr w:rsidR="00A0513D" w:rsidRPr="00A0513D" w:rsidTr="00A0513D">
        <w:trPr>
          <w:tblCellSpacing w:w="0" w:type="dxa"/>
        </w:trPr>
        <w:tc>
          <w:tcPr>
            <w:tcW w:w="0" w:type="auto"/>
            <w:tcBorders>
              <w:top w:val="nil"/>
              <w:left w:val="nil"/>
              <w:bottom w:val="nil"/>
              <w:right w:val="nil"/>
            </w:tcBorders>
            <w:hideMark/>
          </w:tcPr>
          <w:p w:rsidR="00A0513D" w:rsidRPr="00A0513D" w:rsidRDefault="00A0513D" w:rsidP="00A0513D">
            <w:pPr>
              <w:spacing w:after="0" w:line="240" w:lineRule="auto"/>
              <w:jc w:val="center"/>
              <w:outlineLvl w:val="0"/>
              <w:rPr>
                <w:rFonts w:ascii="Times New Roman" w:eastAsia="Times New Roman" w:hAnsi="Times New Roman" w:cs="Times New Roman"/>
                <w:b/>
                <w:color w:val="000000" w:themeColor="text1"/>
                <w:kern w:val="36"/>
                <w:sz w:val="28"/>
                <w:szCs w:val="28"/>
                <w:lang w:eastAsia="ru-RU"/>
              </w:rPr>
            </w:pPr>
            <w:r w:rsidRPr="00A0513D">
              <w:rPr>
                <w:rFonts w:ascii="Times New Roman" w:eastAsia="Times New Roman" w:hAnsi="Times New Roman" w:cs="Times New Roman"/>
                <w:b/>
                <w:color w:val="000000" w:themeColor="text1"/>
                <w:kern w:val="36"/>
                <w:sz w:val="28"/>
                <w:szCs w:val="28"/>
                <w:lang w:eastAsia="ru-RU"/>
              </w:rPr>
              <w:t>Закон о статусе судьи</w:t>
            </w:r>
          </w:p>
          <w:p w:rsidR="00A0513D" w:rsidRPr="00A0513D" w:rsidRDefault="00A0513D" w:rsidP="00A0513D">
            <w:pPr>
              <w:spacing w:after="0" w:line="240" w:lineRule="auto"/>
              <w:jc w:val="center"/>
              <w:outlineLvl w:val="0"/>
              <w:rPr>
                <w:rFonts w:ascii="Times New Roman" w:eastAsia="Times New Roman" w:hAnsi="Times New Roman" w:cs="Times New Roman"/>
                <w:color w:val="000000" w:themeColor="text1"/>
                <w:kern w:val="36"/>
                <w:sz w:val="24"/>
                <w:szCs w:val="24"/>
                <w:lang w:eastAsia="ru-RU"/>
              </w:rPr>
            </w:pPr>
            <w:r w:rsidRPr="00A0513D">
              <w:rPr>
                <w:rFonts w:ascii="Times New Roman" w:eastAsia="Times New Roman" w:hAnsi="Times New Roman" w:cs="Times New Roman"/>
                <w:color w:val="000000" w:themeColor="text1"/>
                <w:kern w:val="36"/>
                <w:sz w:val="24"/>
                <w:szCs w:val="24"/>
                <w:lang w:eastAsia="ru-RU"/>
              </w:rPr>
              <w:t>N 544-XIII от 20.07.1995</w:t>
            </w:r>
          </w:p>
        </w:tc>
        <w:tc>
          <w:tcPr>
            <w:tcW w:w="2400" w:type="dxa"/>
            <w:tcBorders>
              <w:top w:val="nil"/>
              <w:left w:val="nil"/>
              <w:bottom w:val="nil"/>
              <w:right w:val="nil"/>
            </w:tcBorders>
            <w:hideMark/>
          </w:tcPr>
          <w:p w:rsidR="00A0513D" w:rsidRPr="00A0513D" w:rsidRDefault="00A0513D" w:rsidP="00A0513D">
            <w:pPr>
              <w:spacing w:after="0" w:line="240" w:lineRule="auto"/>
              <w:jc w:val="both"/>
              <w:rPr>
                <w:rFonts w:ascii="Times New Roman" w:eastAsia="Times New Roman" w:hAnsi="Times New Roman" w:cs="Times New Roman"/>
                <w:color w:val="000000" w:themeColor="text1"/>
                <w:sz w:val="24"/>
                <w:szCs w:val="24"/>
                <w:lang w:eastAsia="ru-RU"/>
              </w:rPr>
            </w:pPr>
          </w:p>
        </w:tc>
      </w:tr>
    </w:tbl>
    <w:p w:rsidR="00A0513D" w:rsidRPr="00A0513D" w:rsidRDefault="00A0513D" w:rsidP="00A0513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 О Д Е Р Ж А Н И Е</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 Глава I</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СТАТУС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1. Судья – носитель судебной власти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2. Единство статуса судьи</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II</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КОРПУС МАГИСТРАТОВ</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3. Магистраты</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4. Исключена</w:t>
      </w:r>
      <w:bookmarkStart w:id="0" w:name="_GoBack"/>
      <w:bookmarkEnd w:id="0"/>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5. Выслуга лет в магистратуре</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III</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ВЫДВИЖЕНИЕ КАНДИДАТА НА ДОЛЖНОСТЬ СУДЬИ.</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proofErr w:type="gramStart"/>
      <w:r w:rsidRPr="00A0513D">
        <w:rPr>
          <w:rFonts w:ascii="Times New Roman" w:eastAsia="Times New Roman" w:hAnsi="Times New Roman" w:cs="Times New Roman"/>
          <w:b/>
          <w:bCs/>
          <w:color w:val="000000" w:themeColor="text1"/>
          <w:sz w:val="24"/>
          <w:szCs w:val="24"/>
          <w:lang w:eastAsia="ru-RU"/>
        </w:rPr>
        <w:t>&gt;НАЗНАЧЕНИЕ</w:t>
      </w:r>
      <w:proofErr w:type="gramEnd"/>
      <w:r w:rsidRPr="00A0513D">
        <w:rPr>
          <w:rFonts w:ascii="Times New Roman" w:eastAsia="Times New Roman" w:hAnsi="Times New Roman" w:cs="Times New Roman"/>
          <w:b/>
          <w:bCs/>
          <w:color w:val="000000" w:themeColor="text1"/>
          <w:sz w:val="24"/>
          <w:szCs w:val="24"/>
          <w:lang w:eastAsia="ru-RU"/>
        </w:rPr>
        <w:t xml:space="preserve"> СУДЬИ НА ДОЛЖНОСТЬ</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6. Требования, предъявляемые к кандидату на должность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7. Стаж работы по юридической специальности, необходимый кандидату на должность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8. Ограничения, связанные с исполнением обязанностей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9. Конкурс на замещение должности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10. Регистрация кандидата, желающего участвовать в конкурсе на замещение должности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w:t>
      </w:r>
      <w:proofErr w:type="gramStart"/>
      <w:r w:rsidRPr="00A0513D">
        <w:rPr>
          <w:rFonts w:ascii="Times New Roman" w:eastAsia="Times New Roman" w:hAnsi="Times New Roman" w:cs="Times New Roman"/>
          <w:color w:val="000000" w:themeColor="text1"/>
          <w:sz w:val="24"/>
          <w:szCs w:val="24"/>
          <w:lang w:eastAsia="ru-RU"/>
        </w:rPr>
        <w:t>"&gt;Статья</w:t>
      </w:r>
      <w:proofErr w:type="gramEnd"/>
      <w:r w:rsidRPr="00A0513D">
        <w:rPr>
          <w:rFonts w:ascii="Times New Roman" w:eastAsia="Times New Roman" w:hAnsi="Times New Roman" w:cs="Times New Roman"/>
          <w:color w:val="000000" w:themeColor="text1"/>
          <w:sz w:val="24"/>
          <w:szCs w:val="24"/>
          <w:lang w:eastAsia="ru-RU"/>
        </w:rPr>
        <w:t xml:space="preserve"> 10</w:t>
      </w:r>
      <w:r w:rsidRPr="00A0513D">
        <w:rPr>
          <w:rFonts w:ascii="Times New Roman" w:eastAsia="Times New Roman" w:hAnsi="Times New Roman" w:cs="Times New Roman"/>
          <w:color w:val="000000" w:themeColor="text1"/>
          <w:sz w:val="24"/>
          <w:szCs w:val="24"/>
          <w:vertAlign w:val="superscript"/>
          <w:lang w:eastAsia="ru-RU"/>
        </w:rPr>
        <w:t>1</w:t>
      </w:r>
      <w:r w:rsidRPr="00A0513D">
        <w:rPr>
          <w:rFonts w:ascii="Times New Roman" w:eastAsia="Times New Roman" w:hAnsi="Times New Roman" w:cs="Times New Roman"/>
          <w:color w:val="000000" w:themeColor="text1"/>
          <w:sz w:val="24"/>
          <w:szCs w:val="24"/>
          <w:lang w:eastAsia="ru-RU"/>
        </w:rPr>
        <w:t>. исключена</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11. Назначение судьи на должность</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12. Присяга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13. Аттестация и квалификационный класс судей</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IV</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ПРАВА И ОБЯЗАННОСТИ СУДЕЙ</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14. Права судей</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15. Обязанности судей</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16. Форменная одежда</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V</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ГАРАНТИИ НЕЗАВИСИМОСТИ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17. Обеспечение независимости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18. Несменяемость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19. Неприкосновенность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20. Повышение или перевод судьи</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VI</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ДИСЦИПЛИНАРНАЯ И МАТЕРИАЛЬНАЯ ОТВЕТСТВЕННОСТЬ СУДЕЙ</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21. Дисциплинарная ответственность судей</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w:t>
      </w:r>
      <w:proofErr w:type="gramStart"/>
      <w:r w:rsidRPr="00A0513D">
        <w:rPr>
          <w:rFonts w:ascii="Times New Roman" w:eastAsia="Times New Roman" w:hAnsi="Times New Roman" w:cs="Times New Roman"/>
          <w:color w:val="000000" w:themeColor="text1"/>
          <w:sz w:val="24"/>
          <w:szCs w:val="24"/>
          <w:lang w:eastAsia="ru-RU"/>
        </w:rPr>
        <w:t>"&gt;Статья</w:t>
      </w:r>
      <w:proofErr w:type="gramEnd"/>
      <w:r w:rsidRPr="00A0513D">
        <w:rPr>
          <w:rFonts w:ascii="Times New Roman" w:eastAsia="Times New Roman" w:hAnsi="Times New Roman" w:cs="Times New Roman"/>
          <w:color w:val="000000" w:themeColor="text1"/>
          <w:sz w:val="24"/>
          <w:szCs w:val="24"/>
          <w:lang w:eastAsia="ru-RU"/>
        </w:rPr>
        <w:t xml:space="preserve"> 21</w:t>
      </w:r>
      <w:r w:rsidRPr="00A0513D">
        <w:rPr>
          <w:rFonts w:ascii="Times New Roman" w:eastAsia="Times New Roman" w:hAnsi="Times New Roman" w:cs="Times New Roman"/>
          <w:color w:val="000000" w:themeColor="text1"/>
          <w:sz w:val="24"/>
          <w:szCs w:val="24"/>
          <w:vertAlign w:val="superscript"/>
          <w:lang w:eastAsia="ru-RU"/>
        </w:rPr>
        <w:t>1</w:t>
      </w:r>
      <w:r w:rsidRPr="00A0513D">
        <w:rPr>
          <w:rFonts w:ascii="Times New Roman" w:eastAsia="Times New Roman" w:hAnsi="Times New Roman" w:cs="Times New Roman"/>
          <w:color w:val="000000" w:themeColor="text1"/>
          <w:sz w:val="24"/>
          <w:szCs w:val="24"/>
          <w:lang w:eastAsia="ru-RU"/>
        </w:rPr>
        <w:t>. Материальная ответственность судей</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22. Дисциплинарные нарушения</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23. Дисциплинарные взыскания</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VII</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ПРИОСТАНОВЛЕНИЕ ПОЛНОМОЧИЙ, ВРЕМЕННОЕ ОСВОБОЖДЕНИЕ</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ОТ ОБЯЗАННОСТЕЙ, ОТКОМАНДИРОВАНИЕ И ПРЕКРАЩЕНИЕ</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ПОЛНОМОЧИЙ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24. Приостановление полномочий</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w:t>
      </w:r>
      <w:proofErr w:type="gramStart"/>
      <w:r w:rsidRPr="00A0513D">
        <w:rPr>
          <w:rFonts w:ascii="Times New Roman" w:eastAsia="Times New Roman" w:hAnsi="Times New Roman" w:cs="Times New Roman"/>
          <w:color w:val="000000" w:themeColor="text1"/>
          <w:sz w:val="24"/>
          <w:szCs w:val="24"/>
          <w:lang w:eastAsia="ru-RU"/>
        </w:rPr>
        <w:t>"&gt;Статья</w:t>
      </w:r>
      <w:proofErr w:type="gramEnd"/>
      <w:r w:rsidRPr="00A0513D">
        <w:rPr>
          <w:rFonts w:ascii="Times New Roman" w:eastAsia="Times New Roman" w:hAnsi="Times New Roman" w:cs="Times New Roman"/>
          <w:color w:val="000000" w:themeColor="text1"/>
          <w:sz w:val="24"/>
          <w:szCs w:val="24"/>
          <w:lang w:eastAsia="ru-RU"/>
        </w:rPr>
        <w:t xml:space="preserve"> 24</w:t>
      </w:r>
      <w:r w:rsidRPr="00A0513D">
        <w:rPr>
          <w:rFonts w:ascii="Times New Roman" w:eastAsia="Times New Roman" w:hAnsi="Times New Roman" w:cs="Times New Roman"/>
          <w:color w:val="000000" w:themeColor="text1"/>
          <w:sz w:val="24"/>
          <w:szCs w:val="24"/>
          <w:vertAlign w:val="superscript"/>
          <w:lang w:eastAsia="ru-RU"/>
        </w:rPr>
        <w:t>1</w:t>
      </w:r>
      <w:r w:rsidRPr="00A0513D">
        <w:rPr>
          <w:rFonts w:ascii="Times New Roman" w:eastAsia="Times New Roman" w:hAnsi="Times New Roman" w:cs="Times New Roman"/>
          <w:color w:val="000000" w:themeColor="text1"/>
          <w:sz w:val="24"/>
          <w:szCs w:val="24"/>
          <w:lang w:eastAsia="ru-RU"/>
        </w:rPr>
        <w:t>. Временное освобождение от обязанностей и откомандирование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25. Прекращение полномочий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lastRenderedPageBreak/>
        <w:t>Статья 26. Отставка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w:t>
      </w:r>
      <w:proofErr w:type="gramStart"/>
      <w:r w:rsidRPr="00A0513D">
        <w:rPr>
          <w:rFonts w:ascii="Times New Roman" w:eastAsia="Times New Roman" w:hAnsi="Times New Roman" w:cs="Times New Roman"/>
          <w:color w:val="000000" w:themeColor="text1"/>
          <w:sz w:val="24"/>
          <w:szCs w:val="24"/>
          <w:lang w:eastAsia="ru-RU"/>
        </w:rPr>
        <w:t>"&gt;Статья</w:t>
      </w:r>
      <w:proofErr w:type="gramEnd"/>
      <w:r w:rsidRPr="00A0513D">
        <w:rPr>
          <w:rFonts w:ascii="Times New Roman" w:eastAsia="Times New Roman" w:hAnsi="Times New Roman" w:cs="Times New Roman"/>
          <w:color w:val="000000" w:themeColor="text1"/>
          <w:sz w:val="24"/>
          <w:szCs w:val="24"/>
          <w:lang w:eastAsia="ru-RU"/>
        </w:rPr>
        <w:t xml:space="preserve"> 26</w:t>
      </w:r>
      <w:r w:rsidRPr="00A0513D">
        <w:rPr>
          <w:rFonts w:ascii="Times New Roman" w:eastAsia="Times New Roman" w:hAnsi="Times New Roman" w:cs="Times New Roman"/>
          <w:color w:val="000000" w:themeColor="text1"/>
          <w:sz w:val="24"/>
          <w:szCs w:val="24"/>
          <w:vertAlign w:val="superscript"/>
          <w:lang w:eastAsia="ru-RU"/>
        </w:rPr>
        <w:t>1</w:t>
      </w:r>
      <w:r w:rsidRPr="00A0513D">
        <w:rPr>
          <w:rFonts w:ascii="Times New Roman" w:eastAsia="Times New Roman" w:hAnsi="Times New Roman" w:cs="Times New Roman"/>
          <w:color w:val="000000" w:themeColor="text1"/>
          <w:sz w:val="24"/>
          <w:szCs w:val="24"/>
          <w:lang w:eastAsia="ru-RU"/>
        </w:rPr>
        <w:t>. Сохранение полномочий судьи</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VIII</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ГОСУДАРСТВЕННАЯ ЗАЩИТА СУДЬИ, ЕГО</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МАТЕРИАЛЬНОЕ И СОЦИАЛЬНОЕ ОБЕСПЕЧЕНИЕ</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27. Государственная защита судьи и членов его семьи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28. Оплата труда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29. Отпуск судьи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30. Обеспечение судьи жилой площадью</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31. Другие социальные гарантии</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32. Пенсионное обеспечение</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w:t>
      </w:r>
      <w:proofErr w:type="gramStart"/>
      <w:r w:rsidRPr="00A0513D">
        <w:rPr>
          <w:rFonts w:ascii="Times New Roman" w:eastAsia="Times New Roman" w:hAnsi="Times New Roman" w:cs="Times New Roman"/>
          <w:color w:val="000000" w:themeColor="text1"/>
          <w:sz w:val="24"/>
          <w:szCs w:val="24"/>
          <w:lang w:eastAsia="ru-RU"/>
        </w:rPr>
        <w:t>"&gt;Статья</w:t>
      </w:r>
      <w:proofErr w:type="gramEnd"/>
      <w:r w:rsidRPr="00A0513D">
        <w:rPr>
          <w:rFonts w:ascii="Times New Roman" w:eastAsia="Times New Roman" w:hAnsi="Times New Roman" w:cs="Times New Roman"/>
          <w:color w:val="000000" w:themeColor="text1"/>
          <w:sz w:val="24"/>
          <w:szCs w:val="24"/>
          <w:lang w:eastAsia="ru-RU"/>
        </w:rPr>
        <w:t xml:space="preserve"> 32</w:t>
      </w:r>
      <w:r w:rsidRPr="00A0513D">
        <w:rPr>
          <w:rFonts w:ascii="Times New Roman" w:eastAsia="Times New Roman" w:hAnsi="Times New Roman" w:cs="Times New Roman"/>
          <w:color w:val="000000" w:themeColor="text1"/>
          <w:sz w:val="24"/>
          <w:szCs w:val="24"/>
          <w:vertAlign w:val="superscript"/>
          <w:lang w:eastAsia="ru-RU"/>
        </w:rPr>
        <w:t>1</w:t>
      </w:r>
      <w:r w:rsidRPr="00A0513D">
        <w:rPr>
          <w:rFonts w:ascii="Times New Roman" w:eastAsia="Times New Roman" w:hAnsi="Times New Roman" w:cs="Times New Roman"/>
          <w:color w:val="000000" w:themeColor="text1"/>
          <w:sz w:val="24"/>
          <w:szCs w:val="24"/>
          <w:lang w:eastAsia="ru-RU"/>
        </w:rPr>
        <w:t>. Органы, осуществляющие назначение и выплату пенсий</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w:t>
      </w:r>
      <w:proofErr w:type="gramStart"/>
      <w:r w:rsidRPr="00A0513D">
        <w:rPr>
          <w:rFonts w:ascii="Times New Roman" w:eastAsia="Times New Roman" w:hAnsi="Times New Roman" w:cs="Times New Roman"/>
          <w:color w:val="000000" w:themeColor="text1"/>
          <w:sz w:val="24"/>
          <w:szCs w:val="24"/>
          <w:lang w:eastAsia="ru-RU"/>
        </w:rPr>
        <w:t>"&gt;Статья</w:t>
      </w:r>
      <w:proofErr w:type="gramEnd"/>
      <w:r w:rsidRPr="00A0513D">
        <w:rPr>
          <w:rFonts w:ascii="Times New Roman" w:eastAsia="Times New Roman" w:hAnsi="Times New Roman" w:cs="Times New Roman"/>
          <w:color w:val="000000" w:themeColor="text1"/>
          <w:sz w:val="24"/>
          <w:szCs w:val="24"/>
          <w:lang w:eastAsia="ru-RU"/>
        </w:rPr>
        <w:t xml:space="preserve"> 32</w:t>
      </w:r>
      <w:r w:rsidRPr="00A0513D">
        <w:rPr>
          <w:rFonts w:ascii="Times New Roman" w:eastAsia="Times New Roman" w:hAnsi="Times New Roman" w:cs="Times New Roman"/>
          <w:color w:val="000000" w:themeColor="text1"/>
          <w:sz w:val="24"/>
          <w:szCs w:val="24"/>
          <w:vertAlign w:val="superscript"/>
          <w:lang w:eastAsia="ru-RU"/>
        </w:rPr>
        <w:t>2</w:t>
      </w:r>
      <w:r w:rsidRPr="00A0513D">
        <w:rPr>
          <w:rFonts w:ascii="Times New Roman" w:eastAsia="Times New Roman" w:hAnsi="Times New Roman" w:cs="Times New Roman"/>
          <w:color w:val="000000" w:themeColor="text1"/>
          <w:sz w:val="24"/>
          <w:szCs w:val="24"/>
          <w:lang w:eastAsia="ru-RU"/>
        </w:rPr>
        <w:t>. Источник финансирования</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33. Государственное страхование и компенсационные выплаты</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34. Удостоверение судьи</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Х</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ЗАКЛЮЧИТЕЛЬНЫЕ И ПЕРЕХОДНЫЕ ПОЛОЖЕНИЯ</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I Вступление в силу</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II Приведение законодательства в соответствие с настоящим законом</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III Переходные положения</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IV Статус персонала</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V Обязанности Высшего совета магистратуры</w:t>
      </w:r>
    </w:p>
    <w:p w:rsidR="00A0513D" w:rsidRPr="00A0513D" w:rsidRDefault="00A0513D" w:rsidP="00A0513D">
      <w:pPr>
        <w:shd w:val="clear" w:color="auto" w:fill="FFFFFF"/>
        <w:spacing w:after="0" w:line="240" w:lineRule="auto"/>
        <w:ind w:left="1134" w:right="567" w:hanging="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Статья VI Обязанности Правительства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Парламент принимает настоящий закон.</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 </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I</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СТАТУС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1.</w:t>
      </w:r>
      <w:r w:rsidRPr="00A0513D">
        <w:rPr>
          <w:rFonts w:ascii="Times New Roman" w:eastAsia="Times New Roman" w:hAnsi="Times New Roman" w:cs="Times New Roman"/>
          <w:color w:val="000000" w:themeColor="text1"/>
          <w:sz w:val="24"/>
          <w:szCs w:val="24"/>
          <w:lang w:eastAsia="ru-RU"/>
        </w:rPr>
        <w:t> Судья – носитель судебной власти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Судебная власть осуществляется только судебной инстанцией в лице судьи – единственного носителя судебной власти.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Судьей является лицо, наделенное в конституционном порядке полномочиями осуществлять правосудие и исполняющее свои обязанности на основании закона.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Судьи судебных инстанций независимы, беспристрастны, несменяемы и подчиняются только закону.</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Любое лицо, организация, орган власти или учреждение обязаны соблюдать независимость судей.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2.</w:t>
      </w:r>
      <w:r w:rsidRPr="00A0513D">
        <w:rPr>
          <w:rFonts w:ascii="Times New Roman" w:eastAsia="Times New Roman" w:hAnsi="Times New Roman" w:cs="Times New Roman"/>
          <w:color w:val="000000" w:themeColor="text1"/>
          <w:sz w:val="24"/>
          <w:szCs w:val="24"/>
          <w:lang w:eastAsia="ru-RU"/>
        </w:rPr>
        <w:t> Единство статуса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Судьи всех судебных инстанций, в том числе судьи по уголовному преследованию, обладают единым статусом и различаются между собой только полномочиями и компетенцией.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 дополнена Законом N 206-XV от 29.05.03, в силу 18.07.03]</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 </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II</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КОРПУС МАГИСТРАТОВ</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3.</w:t>
      </w:r>
      <w:r w:rsidRPr="00A0513D">
        <w:rPr>
          <w:rFonts w:ascii="Times New Roman" w:eastAsia="Times New Roman" w:hAnsi="Times New Roman" w:cs="Times New Roman"/>
          <w:color w:val="000000" w:themeColor="text1"/>
          <w:sz w:val="24"/>
          <w:szCs w:val="24"/>
          <w:lang w:eastAsia="ru-RU"/>
        </w:rPr>
        <w:t> Магистраты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lastRenderedPageBreak/>
        <w:t>Являются магистратами и входят в корпус магистратов судьи всех судебных инстанций страны и международных судебных инстанций, в том числе судьи по уголовному преследованию.</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 изменена Законом N 306-XVI от 25.12.2008, в силу 13.02.2009]</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 дополнена Законом N 206-XV от 29.05.03, в силу 18.07.03]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 изменена Законом N 1099-XV от 06.06.2002]</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 изменена Законом N 1414-XIII от 17.12.97]</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[Ст.4 исключена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5.</w:t>
      </w:r>
      <w:r w:rsidRPr="00A0513D">
        <w:rPr>
          <w:rFonts w:ascii="Times New Roman" w:eastAsia="Times New Roman" w:hAnsi="Times New Roman" w:cs="Times New Roman"/>
          <w:color w:val="000000" w:themeColor="text1"/>
          <w:sz w:val="24"/>
          <w:szCs w:val="24"/>
          <w:lang w:eastAsia="ru-RU"/>
        </w:rPr>
        <w:t> Выслуга лет в магистратуре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Выслугу лет в магистратуре составляет период, в течение которого лицо находилось в должностях, указанных в статье 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[Ст.5 в редакции Закона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[Ст.5 дополнена Законом N 206-XV от 29.05.03, в силу 18.07.03]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[Ст.5 изменена Законом N 366-XV от 13.07.2001]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[Ст.5 дополнена Законом N 789-XIV от 03.02.2000]</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[Ст.5 дополнена Законом N 18-XIV от 14.05.98]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III</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ВЫДВИЖЕНИЕ КАНДИДАТА НА ДОЛЖНОСТЬ СУДЬИ.</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НАЗНАЧЕНИЕ СУДЬИ НА ДОЛЖНОСТЬ</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6.</w:t>
      </w:r>
      <w:r w:rsidRPr="00A0513D">
        <w:rPr>
          <w:rFonts w:ascii="Times New Roman" w:eastAsia="Times New Roman" w:hAnsi="Times New Roman" w:cs="Times New Roman"/>
          <w:color w:val="000000" w:themeColor="text1"/>
          <w:sz w:val="24"/>
          <w:szCs w:val="24"/>
          <w:lang w:eastAsia="ru-RU"/>
        </w:rPr>
        <w:t> Требования, предъявляемые к кандидату на должность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Кандидатом на должность судьи может быть лицо, имеющее исключительно гражданство Республики Молдова, место жительства в стране и отвечающее следующим требованиям: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а) дееспособное;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b) обладающее дипломом лиценциата права;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 имеющее стаж работы по юридической специальности, необходимый для занятия должности, на которую претендует;</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d) не имеющее судимости, имеющее хорошую репутацию;</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е) владеющее государственным языком;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f) годное по состоянию здоровья для занятия должности согласно медицинскому заключению.</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Судьей суда может быть назначено лицо, достигшее возраста 30 лет, имеющее стаж работы по юридической специальности не менее пяти лет, успешно сдавшее квалификационный экзамен.</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Судьей апелляционной палаты или Высшей судебной палаты может быть назначено лицо, имеющее стаж работы в должности судьи соответственно не менее шести и не менее десяти лет.</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[Ст.6 изменена Законом N 273-XVI от 07.12.2007, в силу 13.05.2008]</w:t>
      </w:r>
    </w:p>
    <w:p w:rsidR="00A0513D" w:rsidRPr="00A0513D" w:rsidRDefault="00A0513D" w:rsidP="00A0513D">
      <w:pPr>
        <w:shd w:val="clear" w:color="auto" w:fill="FFFFFF"/>
        <w:spacing w:after="0" w:line="240" w:lineRule="auto"/>
        <w:ind w:left="567" w:right="567" w:hanging="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Примечание: Ст.6 будет изменена после осуществления Национальным институтом юстиции первого выпуска согласно Закону N 247-XVI от 21.07.2006&lt;</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[Ст.6 в редакции Закона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[Ст.6 изменена Законом N 1099-XV от 06.06.2002]</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[Ст.6 изменена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7.</w:t>
      </w:r>
      <w:r w:rsidRPr="00A0513D">
        <w:rPr>
          <w:rFonts w:ascii="Times New Roman" w:eastAsia="Times New Roman" w:hAnsi="Times New Roman" w:cs="Times New Roman"/>
          <w:color w:val="000000" w:themeColor="text1"/>
          <w:sz w:val="24"/>
          <w:szCs w:val="24"/>
          <w:lang w:eastAsia="ru-RU"/>
        </w:rPr>
        <w:t> Стаж работы по юридической специальности, необходимый кандидату на должность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(1) Стаж работы по юридической специальности для кандидата на должность судьи включает периоды, в течение которых лицо, обладающее дипломом лиценциата права, </w:t>
      </w:r>
      <w:r w:rsidRPr="00A0513D">
        <w:rPr>
          <w:rFonts w:ascii="Times New Roman" w:eastAsia="Times New Roman" w:hAnsi="Times New Roman" w:cs="Times New Roman"/>
          <w:color w:val="000000" w:themeColor="text1"/>
          <w:sz w:val="24"/>
          <w:szCs w:val="24"/>
          <w:lang w:eastAsia="ru-RU"/>
        </w:rPr>
        <w:lastRenderedPageBreak/>
        <w:t>работало в должности прокурора, следователя, офицера по уголовному преследованию, адвоката, парламентского адвоката, нотариуса, юрисконсульта, консультанта (советника) судебной инстанции, в должностях по юридической специальности в аппарате Конституционного суда, Высшего совета магистратуры, органов публичной власти, а также в бывшем арбитраже.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Для назначения судьей по уголовному преследованию лицо наряду с соответствием дополнительным требованиям, предусмотренным частью (1), должно иметь стаж работы в должности прокурора, следователя или офицера по уголовному преследованию не менее 5 лет или в должности судьи не менее 3 лет.</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(3) </w:t>
      </w:r>
      <w:proofErr w:type="gramStart"/>
      <w:r w:rsidRPr="00A0513D">
        <w:rPr>
          <w:rFonts w:ascii="Times New Roman" w:eastAsia="Times New Roman" w:hAnsi="Times New Roman" w:cs="Times New Roman"/>
          <w:color w:val="000000" w:themeColor="text1"/>
          <w:sz w:val="24"/>
          <w:szCs w:val="24"/>
          <w:lang w:eastAsia="ru-RU"/>
        </w:rPr>
        <w:t>В</w:t>
      </w:r>
      <w:proofErr w:type="gramEnd"/>
      <w:r w:rsidRPr="00A0513D">
        <w:rPr>
          <w:rFonts w:ascii="Times New Roman" w:eastAsia="Times New Roman" w:hAnsi="Times New Roman" w:cs="Times New Roman"/>
          <w:color w:val="000000" w:themeColor="text1"/>
          <w:sz w:val="24"/>
          <w:szCs w:val="24"/>
          <w:lang w:eastAsia="ru-RU"/>
        </w:rPr>
        <w:t xml:space="preserve"> стаж работы по юридической специальности засчитываются также периоды, в течение которых лицо, обладающее дипломом лиценциата права, исполняло мандат депутата, являлось членом Счетной палаты, штатным преподавателем в высшем учебном заведении, судебным исполнителем, секретарем судебного заседания.</w:t>
      </w:r>
    </w:p>
    <w:p w:rsidR="00A0513D" w:rsidRPr="00A0513D" w:rsidRDefault="00A0513D" w:rsidP="00A0513D">
      <w:pPr>
        <w:shd w:val="clear" w:color="auto" w:fill="FFFFFF"/>
        <w:spacing w:after="0" w:line="240" w:lineRule="auto"/>
        <w:ind w:left="567" w:right="567" w:hanging="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Примечание: Ст.7 будет исключена после осуществления Национальным институтом юстиции первого выпуска согласно Закону N 247-XVI от 21.07.2006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[Ст.7 дополнена Законом N 206-XV от 29.05.03, в силу 18.07.03]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[Ст.7 в редакции Закона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[Ст.7 изменена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8.</w:t>
      </w:r>
      <w:r w:rsidRPr="00A0513D">
        <w:rPr>
          <w:rFonts w:ascii="Times New Roman" w:eastAsia="Times New Roman" w:hAnsi="Times New Roman" w:cs="Times New Roman"/>
          <w:color w:val="000000" w:themeColor="text1"/>
          <w:sz w:val="24"/>
          <w:szCs w:val="24"/>
          <w:lang w:eastAsia="ru-RU"/>
        </w:rPr>
        <w:t> Ограничения, связанные с исполнением обязанностей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Судья не может:</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а) занимать какую-либо другую государственную или частную должность, за исключением преподавательской и научной деятельности;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b) быть депутатом Парламента или советником органа местного публичного управления;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 принадлежать к какой-либо партии и другой общественно- политической организации или заниматься политической деятельностью, а также деятельностью, противоречащей присяге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d) заниматься предпринимательской деятельностью;</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е) давать письменные или устные консультации по спорным вопросам;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f) осуществлять любую деятельность, связанную с исполнением служебных обязанностей, в случае предположения конфликта личных и общественных интересов в осуществлении правосудия, за исключением случаев, когда наличие конфликта интересов было доведено в письменной форме до сведения председателя судебной инстанции или, по обстоятельствам, Высшего совета магистратуры.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Допускается сотрудничество судей в изданиях по специальности литературного, научного или общественного характера либо участие в передачах радио и телевидения, но при этом ему запрещается высказывать свое мнение по злободневным вопросам внутренней политики.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Судья не вправе предоставлять представителям средств массовой информации какие-либо сведения о рассматриваемых в судебной инстанции делах, кроме как через судью, ответственного за связи со средствами массовой информации.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[Ст.8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[Ст.8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[Ст.8 изменена Законом N 1099-XV от 06.06.2002]</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[Ст.8 изменена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9.</w:t>
      </w:r>
      <w:r w:rsidRPr="00A0513D">
        <w:rPr>
          <w:rFonts w:ascii="Times New Roman" w:eastAsia="Times New Roman" w:hAnsi="Times New Roman" w:cs="Times New Roman"/>
          <w:color w:val="000000" w:themeColor="text1"/>
          <w:sz w:val="24"/>
          <w:szCs w:val="24"/>
          <w:lang w:eastAsia="ru-RU"/>
        </w:rPr>
        <w:t> Конкурс на замещение должности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(1) Все должности судей могут быть заняты только на конкурсной основе. Высший совет магистратуры обеспечивает периодическое опубликование в Официальном мониторе </w:t>
      </w:r>
      <w:r w:rsidRPr="00A0513D">
        <w:rPr>
          <w:rFonts w:ascii="Times New Roman" w:eastAsia="Times New Roman" w:hAnsi="Times New Roman" w:cs="Times New Roman"/>
          <w:color w:val="000000" w:themeColor="text1"/>
          <w:sz w:val="24"/>
          <w:szCs w:val="24"/>
          <w:lang w:eastAsia="ru-RU"/>
        </w:rPr>
        <w:lastRenderedPageBreak/>
        <w:t>Республики Молдова информации о наличии вакантных должностей судей в судебных инстанциях с целью их замещения.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(2) Конкурс на замещение вакантных должностей судей организуется Высшим советом магистратуры на основании утвержденного им положения, в котором должны быть предусмотрены объективные критерии отбора лучших кандидатов. О дате, месте и порядке проведения конкурса сообщается не позднее чем за 90 дней до даты проведения конкурса через средства массовой информации и </w:t>
      </w:r>
      <w:proofErr w:type="spellStart"/>
      <w:r w:rsidRPr="00A0513D">
        <w:rPr>
          <w:rFonts w:ascii="Times New Roman" w:eastAsia="Times New Roman" w:hAnsi="Times New Roman" w:cs="Times New Roman"/>
          <w:color w:val="000000" w:themeColor="text1"/>
          <w:sz w:val="24"/>
          <w:szCs w:val="24"/>
          <w:lang w:eastAsia="ru-RU"/>
        </w:rPr>
        <w:t>web</w:t>
      </w:r>
      <w:proofErr w:type="spellEnd"/>
      <w:r w:rsidRPr="00A0513D">
        <w:rPr>
          <w:rFonts w:ascii="Times New Roman" w:eastAsia="Times New Roman" w:hAnsi="Times New Roman" w:cs="Times New Roman"/>
          <w:color w:val="000000" w:themeColor="text1"/>
          <w:sz w:val="24"/>
          <w:szCs w:val="24"/>
          <w:lang w:eastAsia="ru-RU"/>
        </w:rPr>
        <w:t>-страницу в Интернете.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Выпускники Национального института юстиции участвуют в конкурсе на замещение вакантных должностей судей на основании аттестата в соответствии с его средним баллом. Лица, которые имеют необходимый стаж работы по юридической специальности для замещения должности судьи, участвуют в конкурсе на основании результатов квалификационного экзамена, сданного квалификационной коллегии в соответствии с законом.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Конкурс организуется для каждой категории лиц, указанных в части (3), исходя из числа вакантных должностей, распределенных Высшим советом магистратуры отдельно для каждой категории лиц.</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[Ст.9 в редакции Закона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[Ст.9 в редакции Закона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[Ст.9 изменена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10.</w:t>
      </w:r>
      <w:r w:rsidRPr="00A0513D">
        <w:rPr>
          <w:rFonts w:ascii="Times New Roman" w:eastAsia="Times New Roman" w:hAnsi="Times New Roman" w:cs="Times New Roman"/>
          <w:color w:val="000000" w:themeColor="text1"/>
          <w:sz w:val="24"/>
          <w:szCs w:val="24"/>
          <w:lang w:eastAsia="ru-RU"/>
        </w:rPr>
        <w:t> Регистрация кандидата, желающего участвовать в конкурсе на замещение должности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Кандидат, желающий участвовать в конкурсе на замещение должности судьи, в 60-дневный срок со дня опубликования даты конкурса подает письменное заявление в Высший совет магистратуры, который регистрирует его в качестве участника конкурса.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Для участия в конкурсе заявитель подает следующие документы: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a) автобиографию;</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b) копию диплома;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c) аттестат об окончании Национального института юстиции – при наличии такового;</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d) копию трудовой книжки – при наличии таковой;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e) справку об отсутствии судимости;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f) справку о состоянии здоровья;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g) декларацию о доходах и собственности;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h) характеристику с последнего места работы или учебы.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[Ст.10 введена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[Ст.10 исключена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[Ст.10 изменена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[Ст.10</w:t>
      </w:r>
      <w:r w:rsidRPr="00A0513D">
        <w:rPr>
          <w:rFonts w:ascii="Times New Roman" w:eastAsia="Times New Roman" w:hAnsi="Times New Roman" w:cs="Times New Roman"/>
          <w:i/>
          <w:iCs/>
          <w:color w:val="000000" w:themeColor="text1"/>
          <w:sz w:val="24"/>
          <w:szCs w:val="24"/>
          <w:vertAlign w:val="superscript"/>
          <w:lang w:eastAsia="ru-RU"/>
        </w:rPr>
        <w:t>1</w:t>
      </w:r>
      <w:r w:rsidRPr="00A0513D">
        <w:rPr>
          <w:rFonts w:ascii="Times New Roman" w:eastAsia="Times New Roman" w:hAnsi="Times New Roman" w:cs="Times New Roman"/>
          <w:i/>
          <w:iCs/>
          <w:color w:val="000000" w:themeColor="text1"/>
          <w:sz w:val="24"/>
          <w:szCs w:val="24"/>
          <w:lang w:eastAsia="ru-RU"/>
        </w:rPr>
        <w:t> исключена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[Ст.10</w:t>
      </w:r>
      <w:r w:rsidRPr="00A0513D">
        <w:rPr>
          <w:rFonts w:ascii="Times New Roman" w:eastAsia="Times New Roman" w:hAnsi="Times New Roman" w:cs="Times New Roman"/>
          <w:i/>
          <w:iCs/>
          <w:color w:val="000000" w:themeColor="text1"/>
          <w:sz w:val="24"/>
          <w:szCs w:val="24"/>
          <w:vertAlign w:val="superscript"/>
          <w:lang w:eastAsia="ru-RU"/>
        </w:rPr>
        <w:t>1</w:t>
      </w:r>
      <w:r w:rsidRPr="00A0513D">
        <w:rPr>
          <w:rFonts w:ascii="Times New Roman" w:eastAsia="Times New Roman" w:hAnsi="Times New Roman" w:cs="Times New Roman"/>
          <w:i/>
          <w:iCs/>
          <w:color w:val="000000" w:themeColor="text1"/>
          <w:sz w:val="24"/>
          <w:szCs w:val="24"/>
          <w:lang w:eastAsia="ru-RU"/>
        </w:rPr>
        <w:t> введена Законом N 1099-XV от 06.06.2002]</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11.</w:t>
      </w:r>
      <w:r w:rsidRPr="00A0513D">
        <w:rPr>
          <w:rFonts w:ascii="Times New Roman" w:eastAsia="Times New Roman" w:hAnsi="Times New Roman" w:cs="Times New Roman"/>
          <w:color w:val="000000" w:themeColor="text1"/>
          <w:sz w:val="24"/>
          <w:szCs w:val="24"/>
          <w:lang w:eastAsia="ru-RU"/>
        </w:rPr>
        <w:t> Назначение судьи на должность</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Судьи судов, включая специализированные суды, судьи по уголовному преследованию и судьи апелляционных палат назначаются на должность из числа кандидатов, отобранных по результатам конкурса, Президентом Республики Молдова по представлению Высшего совета магистратуры. Отобранные кандидаты, которые соответствуют требованиям статьи 6, назначаются на должность судьи первоначально на пятилетний срок. По истечении пятилетнего срока судьи назначаются на должность до достижения предельного возраста – 65 лет.</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Судьи Высшей судебной палаты назначаются Парламентом по представлению Высшего совета магистратуры.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lastRenderedPageBreak/>
        <w:t>(3) Президент Республики Молдова может только один раз отклонить представленную Высшим советом магистратуры кандидатуру на должность судьи, назначаемого на пять лет или до достижения предельного возраста, и лишь в случае выявления бесспорных доказательств несовместимости кандидата с соответствующей должностью, нарушения им законодательства или нарушения законных процедур его отбора и продвижения.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Отказ в назначении на должность или подтверждении в должности представляется в 30-дневный срок со дня внесения соответствующего представления. В случае возникновения обстоятельств, требующих дополнительного рассмотрения, Президент Республики Молдова извещает Высший совет магистратуры о продлении указанного срока на 15 дней.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(5) По повторному представлению Высшего совета магистратуры Президент Республики Молдова издает указ о назначении на должность судьи на пять лет или до достижения предельного возраста в 30-дневный срок со дня поступления повторного представления.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[Ст.11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[Ст.11 изменена Законом N 174-XVI от 22.07.05, в силу 12.08.05]</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[Ст.11 дополнена Законом N 206-XV от 29.05.03, в силу 18.07.03]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[Ст.11 изменена Законом N 140-XV от 21.03.03, в силу 11.04.03]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[Ст.11 изменена и дополнена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[Ст.11 изменена Законом N 1027-XIII от 06.12.96]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12.</w:t>
      </w:r>
      <w:r w:rsidRPr="00A0513D">
        <w:rPr>
          <w:rFonts w:ascii="Times New Roman" w:eastAsia="Times New Roman" w:hAnsi="Times New Roman" w:cs="Times New Roman"/>
          <w:color w:val="000000" w:themeColor="text1"/>
          <w:sz w:val="24"/>
          <w:szCs w:val="24"/>
          <w:lang w:eastAsia="ru-RU"/>
        </w:rPr>
        <w:t> Присяга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Перед вступлением в должность судья обязан принести присягу следующего содержания: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"Клянусь соблюдать Конституцию и законы страны, права и свободы человека, выполнять свои обязанности честно, добросовестно и беспристрастно".</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Присяга приносится в десятидневный срок после назначения на торжественном заседании перед Высшим советом магистратуры после оглашения акта о назначении.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О принесении присяги составляется протокол, который подписывается председательствующим в заседании Высшего совета магистратуры и лицом, принесшим присягу.</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Принесение присяги не обязательно в случае повышения в должности или перевода судьи на другую должность в другую судебную инстанцию.</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(5) Действия судьи до принесения присяги являются недействительными.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(6) Не допускается к принесению присяги судья, не выполнивший требования статьи 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[Ст.12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[Ст.12 дополнена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13.</w:t>
      </w:r>
      <w:r w:rsidRPr="00A0513D">
        <w:rPr>
          <w:rFonts w:ascii="Times New Roman" w:eastAsia="Times New Roman" w:hAnsi="Times New Roman" w:cs="Times New Roman"/>
          <w:color w:val="000000" w:themeColor="text1"/>
          <w:sz w:val="24"/>
          <w:szCs w:val="24"/>
          <w:lang w:eastAsia="ru-RU"/>
        </w:rPr>
        <w:t> Аттестация и квалификационный класс судей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В соответствии с законом судьи проходят аттестацию для назначения на должность до достижения предельного возраста, для присвоения квалификационного класса, для перевода в вышестоящую инстанцию либо для назначения на должность председателя или заместителя председателя судебной инстанции, а также периодически, один раз в три года, для подтверждения имеющегося квалификационного класса.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Не подлежит аттестации судья, имеющий высший квалификационный класс.</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[Ст.13 в редакции Закона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[Ст.13 изменена Законом N 191-XV от 08.05.03, в силу 31.05.03]</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 </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IV</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ПРАВА И ОБЯЗАННОСТИ СУДЕЙ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lastRenderedPageBreak/>
        <w:t>[Название изменено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14.</w:t>
      </w:r>
      <w:r w:rsidRPr="00A0513D">
        <w:rPr>
          <w:rFonts w:ascii="Times New Roman" w:eastAsia="Times New Roman" w:hAnsi="Times New Roman" w:cs="Times New Roman"/>
          <w:color w:val="000000" w:themeColor="text1"/>
          <w:sz w:val="24"/>
          <w:szCs w:val="24"/>
          <w:lang w:eastAsia="ru-RU"/>
        </w:rPr>
        <w:t> Права судей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Для осуществления правосудия судьи наделены полномочиями, установленными законодательством.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Требования и распоряжения судей, связанные с осуществлением судебной деятельности, обязательны для исполнения всеми физическими и юридическими лицами. Их неисполнение влечет предусмотренную законом ответственность.</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Судьи вправе образовывать и вступать в профессиональные союзы или другие организации в целях представления своих интересов, повышения профессионального уровня и защиты статуса.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Судья имеет право на непрерывную подготовку на бесплатной основе в соответствии с законом.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[Ст.14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[Ст.14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15.</w:t>
      </w:r>
      <w:r w:rsidRPr="00A0513D">
        <w:rPr>
          <w:rFonts w:ascii="Times New Roman" w:eastAsia="Times New Roman" w:hAnsi="Times New Roman" w:cs="Times New Roman"/>
          <w:color w:val="000000" w:themeColor="text1"/>
          <w:sz w:val="24"/>
          <w:szCs w:val="24"/>
          <w:lang w:eastAsia="ru-RU"/>
        </w:rPr>
        <w:t> Обязанности судей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Судьи обязаны при осуществлении правосудия точно исполнять требования закона, обеспечивать защиту прав и свобод граждан, их чести и достоинства, защиту интересов общества, обладать высокой культурой судебной деятельности, быть беспристрастными.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При исполнении своих служебных обязанностей, а также во внеслужебных отношениях судьи не должны совершать действий, подрывающих престиж правосудия, порочащих честь и достоинство магистрата или вызывающих сомнение в их объективности.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Судьи не вправе разглашать тайну совещательной комнаты и сведения, которые стали им известны в ходе закрытого судебного заседания, а судьи по уголовному преследованию не вправе разглашать данные уголовного преследования.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Судьи обязаны изучать и обобщать судебную практику.</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(5) Судьи обязаны представить в установленном законом порядке декларацию о доходах и имуществе.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(6) Неисполнение судьи своих обязанностей влечет предусмотренную законом ответственность.</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[Ст.15 изменена Законом N 257-XVI от 29.11.2007, в силу 01.07.2008]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[Ст.15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[Ст.15 дополнена Законом N 136-XV от 06.05.04, в силу 11.06.04]</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[Ст.15 дополнена Законом N 206-XV от 29.05.03, в силу 18.07.03]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[Ст.15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16.</w:t>
      </w:r>
      <w:r w:rsidRPr="00A0513D">
        <w:rPr>
          <w:rFonts w:ascii="Times New Roman" w:eastAsia="Times New Roman" w:hAnsi="Times New Roman" w:cs="Times New Roman"/>
          <w:color w:val="000000" w:themeColor="text1"/>
          <w:sz w:val="24"/>
          <w:szCs w:val="24"/>
          <w:lang w:eastAsia="ru-RU"/>
        </w:rPr>
        <w:t> Форменная одежда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Во время судебных заседаний судья обязан быть в предусмотренной законом форменной одежде.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Государство обеспечивает судью форменной одеждой бесплатно.</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[Ст.16 изменена Законом N 306-XVI от 25.12.2008, в силу 13.02.2009]</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[Ст.16 дополнена Законом N 206-XV от 29.05.03, в силу 18.07.03]</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 </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V</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ГАРАНТИИ НЕЗАВИСИМОСТИ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17.</w:t>
      </w:r>
      <w:r w:rsidRPr="00A0513D">
        <w:rPr>
          <w:rFonts w:ascii="Times New Roman" w:eastAsia="Times New Roman" w:hAnsi="Times New Roman" w:cs="Times New Roman"/>
          <w:color w:val="000000" w:themeColor="text1"/>
          <w:sz w:val="24"/>
          <w:szCs w:val="24"/>
          <w:lang w:eastAsia="ru-RU"/>
        </w:rPr>
        <w:t> Обеспечение независимости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Независимость судьи обеспечивается: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а) процедурой осуществления правосудия;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b) порядком его назначения, приостановления полномочий, отставки и освобождения от должности;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lastRenderedPageBreak/>
        <w:t>с) неприкосновенностью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d) тайной совещательной комнаты и запрещением требовать ее разглашения;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е) установлением ответственности за неуважение к суду и </w:t>
      </w:r>
      <w:proofErr w:type="gramStart"/>
      <w:r w:rsidRPr="00A0513D">
        <w:rPr>
          <w:rFonts w:ascii="Times New Roman" w:eastAsia="Times New Roman" w:hAnsi="Times New Roman" w:cs="Times New Roman"/>
          <w:color w:val="000000" w:themeColor="text1"/>
          <w:sz w:val="24"/>
          <w:szCs w:val="24"/>
          <w:lang w:eastAsia="ru-RU"/>
        </w:rPr>
        <w:t>к судье</w:t>
      </w:r>
      <w:proofErr w:type="gramEnd"/>
      <w:r w:rsidRPr="00A0513D">
        <w:rPr>
          <w:rFonts w:ascii="Times New Roman" w:eastAsia="Times New Roman" w:hAnsi="Times New Roman" w:cs="Times New Roman"/>
          <w:color w:val="000000" w:themeColor="text1"/>
          <w:sz w:val="24"/>
          <w:szCs w:val="24"/>
          <w:lang w:eastAsia="ru-RU"/>
        </w:rPr>
        <w:t xml:space="preserve"> и за вмешательство в рассмотрение дела;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f) выделением адекватных средств для функционирования судебной системы, созданием необходимых организационно-технических условий для деятельности судебных инстанций;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g) материальным и социальным обеспечением судей;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h) другими мерами, предусмотренными законом.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[Ст.17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18.</w:t>
      </w:r>
      <w:r w:rsidRPr="00A0513D">
        <w:rPr>
          <w:rFonts w:ascii="Times New Roman" w:eastAsia="Times New Roman" w:hAnsi="Times New Roman" w:cs="Times New Roman"/>
          <w:color w:val="000000" w:themeColor="text1"/>
          <w:sz w:val="24"/>
          <w:szCs w:val="24"/>
          <w:lang w:eastAsia="ru-RU"/>
        </w:rPr>
        <w:t> Несменяемость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Судья судебной инстанции несменяем на период исполнения своих обязанностей, за исключением случаев, предусмотренных статьей 25.</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Полномочия судьи могут быть приостановлены на основании и в порядке, установленных настоящим законом.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19.</w:t>
      </w:r>
      <w:r w:rsidRPr="00A0513D">
        <w:rPr>
          <w:rFonts w:ascii="Times New Roman" w:eastAsia="Times New Roman" w:hAnsi="Times New Roman" w:cs="Times New Roman"/>
          <w:color w:val="000000" w:themeColor="text1"/>
          <w:sz w:val="24"/>
          <w:szCs w:val="24"/>
          <w:lang w:eastAsia="ru-RU"/>
        </w:rPr>
        <w:t> Неприкосновенность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Личность судьи неприкосновенна.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Неприкосновенность судьи распространяется на его жилище, служебное помещение, используемые им транспортные средства и средства связи, корреспонденцию, личные имущество и документы.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Судья не может быть привлечен к ответственности за выраженное им при осуществлении правосудия мнение и за вынесенное решение, если только его вина, выразившаяся в преступном злоупотреблении, не будет установлена вступившим в законную силу приговором.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Уголовное преследование в отношении судьи может быть начато только Генеральным прокурором с согласия Высшего совета магистратуры и, по обстоятельствам, Президента Республики Молдова или Парламента в соответствии с Уголовно-процессуальным кодексом.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(5) Судья не может быть задержан, подвергнут приводу, арестован, подвергнут обыску, за исключением случаев очевидного преступления, или привлечен к уголовной ответственности без согласия Высшего совета магистратуры и, по обстоятельствам, Президента Республики Молдова или Парламента.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(6) Привлечение судьи к административной ответственности может быть осуществлено только судебной инстанцией с согласия Высшего совета магистратуры. Судья, задержанный по подозрению в совершении административного правонарушения, должен быть освобожден немедленно после установления его личности.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[Ст.19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[Ст.19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[Ст.19 изменена и дополнена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20.</w:t>
      </w:r>
      <w:r w:rsidRPr="00A0513D">
        <w:rPr>
          <w:rFonts w:ascii="Times New Roman" w:eastAsia="Times New Roman" w:hAnsi="Times New Roman" w:cs="Times New Roman"/>
          <w:color w:val="000000" w:themeColor="text1"/>
          <w:sz w:val="24"/>
          <w:szCs w:val="24"/>
          <w:lang w:eastAsia="ru-RU"/>
        </w:rPr>
        <w:t> Повышение или перевод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Повышение или перевод судьи на неопределенный срок осуществляются только с его согласия по представлению Высшего совета магистратуры соответственно Президентом Республики Молдова или Парламентом. Повышение осуществляется на основе конкурса, организованного Высшим советом магистратуры.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Временное повышение или временный перевод судьи для замещения судьи, временно отстраненного от должности, временно освобожденного от обязанностей, переведенного или откомандированного, осуществляется с его согласия решением Высшего совета магистратуры.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lastRenderedPageBreak/>
        <w:t>(3) Профессиональный опыт и прохождение курсов непрерывной подготовки являются определяющими факторами для повышения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Не является переводом назначение судьи на рассмотрение определенных категорий дел или возложение на него обязанностей судьи по уголовному преследованию в той же судебной инстанции решением Высшего совета магистратуры.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(5) Судья, на которого наложено дисциплинарное взыскание или который не прошел аттестацию, а также судья, пониженный в квалификационном классе по причине несоответствия уровня профессиональных знаний, в течение года не может быть переведен в вышестоящую инстанцию, назначен на должность председателя или заместителя председателя суда, а также в квалификационную коллегию или дисциплинарную коллегию.</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[Ст.20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[Ст.20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[Ст.20 изменена и дополнена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[Ст.20 изменена Законом N 1414-XIII от 17.12.97]</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VI</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ДИСЦИПЛИНАРНАЯ И МАТЕРИАЛЬНАЯ ОТВЕТСТВЕННОСТЬ СУДЕЙ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[Название в редакции Закона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[Название изменено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21.</w:t>
      </w:r>
      <w:r w:rsidRPr="00A0513D">
        <w:rPr>
          <w:rFonts w:ascii="Times New Roman" w:eastAsia="Times New Roman" w:hAnsi="Times New Roman" w:cs="Times New Roman"/>
          <w:color w:val="000000" w:themeColor="text1"/>
          <w:sz w:val="24"/>
          <w:szCs w:val="24"/>
          <w:lang w:eastAsia="ru-RU"/>
        </w:rPr>
        <w:t> Дисциплинарная ответственность судей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Судьи привлекаются к дисциплинарной ответственности за невыполнение служебных обязанностей, а также за поведение, наносящее ущерб интересам службы и подрывающее престиж правосудия.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(2) </w:t>
      </w:r>
      <w:proofErr w:type="gramStart"/>
      <w:r w:rsidRPr="00A0513D">
        <w:rPr>
          <w:rFonts w:ascii="Times New Roman" w:eastAsia="Times New Roman" w:hAnsi="Times New Roman" w:cs="Times New Roman"/>
          <w:color w:val="000000" w:themeColor="text1"/>
          <w:sz w:val="24"/>
          <w:szCs w:val="24"/>
          <w:lang w:eastAsia="ru-RU"/>
        </w:rPr>
        <w:t>В</w:t>
      </w:r>
      <w:proofErr w:type="gramEnd"/>
      <w:r w:rsidRPr="00A0513D">
        <w:rPr>
          <w:rFonts w:ascii="Times New Roman" w:eastAsia="Times New Roman" w:hAnsi="Times New Roman" w:cs="Times New Roman"/>
          <w:color w:val="000000" w:themeColor="text1"/>
          <w:sz w:val="24"/>
          <w:szCs w:val="24"/>
          <w:lang w:eastAsia="ru-RU"/>
        </w:rPr>
        <w:t xml:space="preserve"> случае невыполнения председателями (заместителями председателей) судов, и апелляционных палат требований статей 27, 28, 33 34 Закона о судоустройстве они могут быть освобождены от этих обязанностей в порядке установленном для их назначения. В том же порядке освобождаются председатель Высшей судебной палаты и его заместители за неисполнение обязанностей, предусмотренных Законом о Высшей судебной палате.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[Ст.21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[Ст.21 изменена и дополнена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w:t>
      </w:r>
      <w:proofErr w:type="gramStart"/>
      <w:r w:rsidRPr="00A0513D">
        <w:rPr>
          <w:rFonts w:ascii="Times New Roman" w:eastAsia="Times New Roman" w:hAnsi="Times New Roman" w:cs="Times New Roman"/>
          <w:color w:val="000000" w:themeColor="text1"/>
          <w:sz w:val="24"/>
          <w:szCs w:val="24"/>
          <w:lang w:eastAsia="ru-RU"/>
        </w:rPr>
        <w:t>"&gt;</w:t>
      </w:r>
      <w:r w:rsidRPr="00A0513D">
        <w:rPr>
          <w:rFonts w:ascii="Times New Roman" w:eastAsia="Times New Roman" w:hAnsi="Times New Roman" w:cs="Times New Roman"/>
          <w:b/>
          <w:bCs/>
          <w:color w:val="000000" w:themeColor="text1"/>
          <w:sz w:val="24"/>
          <w:szCs w:val="24"/>
          <w:lang w:eastAsia="ru-RU"/>
        </w:rPr>
        <w:t>Статья</w:t>
      </w:r>
      <w:proofErr w:type="gramEnd"/>
      <w:r w:rsidRPr="00A0513D">
        <w:rPr>
          <w:rFonts w:ascii="Times New Roman" w:eastAsia="Times New Roman" w:hAnsi="Times New Roman" w:cs="Times New Roman"/>
          <w:b/>
          <w:bCs/>
          <w:color w:val="000000" w:themeColor="text1"/>
          <w:sz w:val="24"/>
          <w:szCs w:val="24"/>
          <w:lang w:eastAsia="ru-RU"/>
        </w:rPr>
        <w:t xml:space="preserve"> 21</w:t>
      </w:r>
      <w:r w:rsidRPr="00A0513D">
        <w:rPr>
          <w:rFonts w:ascii="Times New Roman" w:eastAsia="Times New Roman" w:hAnsi="Times New Roman" w:cs="Times New Roman"/>
          <w:b/>
          <w:bCs/>
          <w:color w:val="000000" w:themeColor="text1"/>
          <w:sz w:val="24"/>
          <w:szCs w:val="24"/>
          <w:vertAlign w:val="superscript"/>
          <w:lang w:eastAsia="ru-RU"/>
        </w:rPr>
        <w:t>1</w:t>
      </w:r>
      <w:r w:rsidRPr="00A0513D">
        <w:rPr>
          <w:rFonts w:ascii="Times New Roman" w:eastAsia="Times New Roman" w:hAnsi="Times New Roman" w:cs="Times New Roman"/>
          <w:b/>
          <w:bCs/>
          <w:color w:val="000000" w:themeColor="text1"/>
          <w:sz w:val="24"/>
          <w:szCs w:val="24"/>
          <w:lang w:eastAsia="ru-RU"/>
        </w:rPr>
        <w:t>.</w:t>
      </w:r>
      <w:r w:rsidRPr="00A0513D">
        <w:rPr>
          <w:rFonts w:ascii="Times New Roman" w:eastAsia="Times New Roman" w:hAnsi="Times New Roman" w:cs="Times New Roman"/>
          <w:color w:val="000000" w:themeColor="text1"/>
          <w:sz w:val="24"/>
          <w:szCs w:val="24"/>
          <w:lang w:eastAsia="ru-RU"/>
        </w:rPr>
        <w:t> Материальная ответственность судей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Государство материально ответственно за ущерб, причиненный судебными ошибками основным правам и свободам человека, гарантированным Конституцией и международными договорами, одной из сторон которых является Республика Молдова.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Для возмещения ущерба лицо имеет право предъявить иск только против государства в лице Министерства финансов.</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Ответственность государства не устраняет ответственности судей, исполнивших свои обязанности недобросовестно или с грубой небрежностью.</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После того, как ущерб был возмещен государством на основании вступившего в законную силу судебного решения, государство может предъявить регрессный иск против судьи, который из-за недобросовестности или по грубой небрежности совершил судебную ошибку, причинившую ущерб.</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(5) Право лица на возмещение материального ущерба, причиненного судебными ошибками в ходе иных, чем уголовные, процессов, может быть осуществлено только в случае, если предварительно окончательным судебным решением будет установлена уголовная ответственность судьи за деяние, совершенное во время рассмотрения дела, и если это деяние могло бы привести к судебной ошибке.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(6) </w:t>
      </w:r>
      <w:proofErr w:type="gramStart"/>
      <w:r w:rsidRPr="00A0513D">
        <w:rPr>
          <w:rFonts w:ascii="Times New Roman" w:eastAsia="Times New Roman" w:hAnsi="Times New Roman" w:cs="Times New Roman"/>
          <w:color w:val="000000" w:themeColor="text1"/>
          <w:sz w:val="24"/>
          <w:szCs w:val="24"/>
          <w:lang w:eastAsia="ru-RU"/>
        </w:rPr>
        <w:t>В</w:t>
      </w:r>
      <w:proofErr w:type="gramEnd"/>
      <w:r w:rsidRPr="00A0513D">
        <w:rPr>
          <w:rFonts w:ascii="Times New Roman" w:eastAsia="Times New Roman" w:hAnsi="Times New Roman" w:cs="Times New Roman"/>
          <w:color w:val="000000" w:themeColor="text1"/>
          <w:sz w:val="24"/>
          <w:szCs w:val="24"/>
          <w:lang w:eastAsia="ru-RU"/>
        </w:rPr>
        <w:t xml:space="preserve"> случае, предусмотренном частью (4), если основные права и свободы были нарушены составом судей, иск может быть предъявлен ко всем виновным судьям, которые </w:t>
      </w:r>
      <w:r w:rsidRPr="00A0513D">
        <w:rPr>
          <w:rFonts w:ascii="Times New Roman" w:eastAsia="Times New Roman" w:hAnsi="Times New Roman" w:cs="Times New Roman"/>
          <w:color w:val="000000" w:themeColor="text1"/>
          <w:sz w:val="24"/>
          <w:szCs w:val="24"/>
          <w:lang w:eastAsia="ru-RU"/>
        </w:rPr>
        <w:lastRenderedPageBreak/>
        <w:t>несут солидарную ответственность. Регрессный иск может быть предъявлен судье только с согласия Высшего совета магистратуры.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[Ст.21</w:t>
      </w:r>
      <w:r w:rsidRPr="00A0513D">
        <w:rPr>
          <w:rFonts w:ascii="Times New Roman" w:eastAsia="Times New Roman" w:hAnsi="Times New Roman" w:cs="Times New Roman"/>
          <w:i/>
          <w:iCs/>
          <w:color w:val="000000" w:themeColor="text1"/>
          <w:sz w:val="24"/>
          <w:szCs w:val="24"/>
          <w:vertAlign w:val="superscript"/>
          <w:lang w:eastAsia="ru-RU"/>
        </w:rPr>
        <w:t>1</w:t>
      </w:r>
      <w:r w:rsidRPr="00A0513D">
        <w:rPr>
          <w:rFonts w:ascii="Times New Roman" w:eastAsia="Times New Roman" w:hAnsi="Times New Roman" w:cs="Times New Roman"/>
          <w:i/>
          <w:iCs/>
          <w:color w:val="000000" w:themeColor="text1"/>
          <w:sz w:val="24"/>
          <w:szCs w:val="24"/>
          <w:lang w:eastAsia="ru-RU"/>
        </w:rPr>
        <w:t> введена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22.</w:t>
      </w:r>
      <w:r w:rsidRPr="00A0513D">
        <w:rPr>
          <w:rFonts w:ascii="Times New Roman" w:eastAsia="Times New Roman" w:hAnsi="Times New Roman" w:cs="Times New Roman"/>
          <w:color w:val="000000" w:themeColor="text1"/>
          <w:sz w:val="24"/>
          <w:szCs w:val="24"/>
          <w:lang w:eastAsia="ru-RU"/>
        </w:rPr>
        <w:t> Дисциплинарные нарушения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Дисциплинарными нарушениями являются: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a) нарушение обязанности быть беспристрастным;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b) умышленное или по грубой небрежности неоднозначное толкование или применение законодательства, если это не оправдано изменением судебной практики;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 вмешательство в деятельность другого судьи или воздействие любого рода на органы власти, учреждения или служащих в целях решения некоторых вопросов, притязание или согласие на удовлетворение личных интересов или интересов членов семьи в обход положений действующих законов;</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d) несоблюдение тайны совещания судей или конфиденциальности деятельности, имеющей такой характер;</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e) публичные действия политического характера;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f) нарушение положений о случайном распределении дел;</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f</w:t>
      </w:r>
      <w:r w:rsidRPr="00A0513D">
        <w:rPr>
          <w:rFonts w:ascii="Times New Roman" w:eastAsia="Times New Roman" w:hAnsi="Times New Roman" w:cs="Times New Roman"/>
          <w:color w:val="000000" w:themeColor="text1"/>
          <w:sz w:val="24"/>
          <w:szCs w:val="24"/>
          <w:vertAlign w:val="superscript"/>
          <w:lang w:eastAsia="ru-RU"/>
        </w:rPr>
        <w:t>1</w:t>
      </w:r>
      <w:r w:rsidRPr="00A0513D">
        <w:rPr>
          <w:rFonts w:ascii="Times New Roman" w:eastAsia="Times New Roman" w:hAnsi="Times New Roman" w:cs="Times New Roman"/>
          <w:color w:val="000000" w:themeColor="text1"/>
          <w:sz w:val="24"/>
          <w:szCs w:val="24"/>
          <w:lang w:eastAsia="ru-RU"/>
        </w:rPr>
        <w:t>) нарушение по неуважительным причинам сроков рассмотрения находящихся в производстве дел;</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g) нарушение положений закона об обязательном представлении декларации о доходах и имуществе;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h) немотивированный отказ в выполнении служебных обязанностей;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h</w:t>
      </w:r>
      <w:r w:rsidRPr="00A0513D">
        <w:rPr>
          <w:rFonts w:ascii="Times New Roman" w:eastAsia="Times New Roman" w:hAnsi="Times New Roman" w:cs="Times New Roman"/>
          <w:color w:val="000000" w:themeColor="text1"/>
          <w:sz w:val="24"/>
          <w:szCs w:val="24"/>
          <w:vertAlign w:val="superscript"/>
          <w:lang w:eastAsia="ru-RU"/>
        </w:rPr>
        <w:t>1</w:t>
      </w:r>
      <w:r w:rsidRPr="00A0513D">
        <w:rPr>
          <w:rFonts w:ascii="Times New Roman" w:eastAsia="Times New Roman" w:hAnsi="Times New Roman" w:cs="Times New Roman"/>
          <w:color w:val="000000" w:themeColor="text1"/>
          <w:sz w:val="24"/>
          <w:szCs w:val="24"/>
          <w:lang w:eastAsia="ru-RU"/>
        </w:rPr>
        <w:t>) нарушение сроков составления судебных решений и передачи их копий участникам процесса;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i) немотивированное отсутствие на работе, опоздания, преждевременный уход;</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j) неуважительное отношение при исполнении своих служебных обязанностей к коллегам, адвокатам, экспертам, свидетелям или другим лицам, участвующим в процессе;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k) систематическое или грубое нарушение судебной этики;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l) невыполнение председателем судебной инстанции обязанности докладывать Высшему совету магистратуры о дисциплинарных нарушениях судей;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m) использование служебного положения в корыстных целях;</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n) участие во внесудебной деятельности без разрешения Высшего совета магистратуры;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o) публичное высказывание согласия или несогласия с решением коллег с целью вмешательства в их деятельность;</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p) нарушение других положений, касающихся несовместимости и запретов в отношении судей.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Отмена или изменение судебного решения не влечет ответственности если судья, который его вынес, не нарушил умышленно закон. Исключение составляют случаи нарушения закона по небрежности, повлекшие нанесение лицам значительного материального или морального ущерба.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[Ст.22 изменена Законом N 257-XVI от 29.11.2007, в силу 01.07.2008]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[Ст.22 дополнена Законом N 44-XVI от 06.03.2008, в силу 15.04.2008]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[Ст.22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[Ст.22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[Ст.22 изменена и дополнена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23.</w:t>
      </w:r>
      <w:r w:rsidRPr="00A0513D">
        <w:rPr>
          <w:rFonts w:ascii="Times New Roman" w:eastAsia="Times New Roman" w:hAnsi="Times New Roman" w:cs="Times New Roman"/>
          <w:color w:val="000000" w:themeColor="text1"/>
          <w:sz w:val="24"/>
          <w:szCs w:val="24"/>
          <w:lang w:eastAsia="ru-RU"/>
        </w:rPr>
        <w:t> Дисциплинарные взыскания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В соответствии с законом к судье могут быть применены следующие дисциплинарные взыскания: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a) замечание;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b) выговор;</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lastRenderedPageBreak/>
        <w:t>с) строгий выговор;</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d) понижение в квалификационном классе;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e) освобождение от должности;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f) освобождение от должности председателя или заместителя председателя.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Дисциплинарное взыскание налагается в шестимесячный срок со дня выявления дисциплинарного нарушения, но не позднее одного года со дня его совершения.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[Ст.23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[Ст.23 изменена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VII</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ПРИОСТАНОВЛЕНИЕ ПОЛНОМОЧИЙ, ВРЕМЕННОЕ ОСВОБОЖДЕНИЕ</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ОТ ОБЯЗАННОСТЕЙ, ОТКОМАНДИРОВАНИЕ И ПРЕКРАЩЕНИЕ</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ПОЛНОМОЧИЙ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 xml:space="preserve">[Наименование </w:t>
      </w:r>
      <w:proofErr w:type="spellStart"/>
      <w:r w:rsidRPr="00A0513D">
        <w:rPr>
          <w:rFonts w:ascii="Times New Roman" w:eastAsia="Times New Roman" w:hAnsi="Times New Roman" w:cs="Times New Roman"/>
          <w:i/>
          <w:iCs/>
          <w:color w:val="000000" w:themeColor="text1"/>
          <w:sz w:val="24"/>
          <w:szCs w:val="24"/>
          <w:lang w:eastAsia="ru-RU"/>
        </w:rPr>
        <w:t>гл.VII</w:t>
      </w:r>
      <w:proofErr w:type="spellEnd"/>
      <w:r w:rsidRPr="00A0513D">
        <w:rPr>
          <w:rFonts w:ascii="Times New Roman" w:eastAsia="Times New Roman" w:hAnsi="Times New Roman" w:cs="Times New Roman"/>
          <w:i/>
          <w:iCs/>
          <w:color w:val="000000" w:themeColor="text1"/>
          <w:sz w:val="24"/>
          <w:szCs w:val="24"/>
          <w:lang w:eastAsia="ru-RU"/>
        </w:rPr>
        <w:t xml:space="preserve"> в редакции Закона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24.</w:t>
      </w:r>
      <w:r w:rsidRPr="00A0513D">
        <w:rPr>
          <w:rFonts w:ascii="Times New Roman" w:eastAsia="Times New Roman" w:hAnsi="Times New Roman" w:cs="Times New Roman"/>
          <w:color w:val="000000" w:themeColor="text1"/>
          <w:sz w:val="24"/>
          <w:szCs w:val="24"/>
          <w:lang w:eastAsia="ru-RU"/>
        </w:rPr>
        <w:t> Приостановление полномочий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Полномочия судьи могут быть приостановлены решением Высшего совета магистратуры в случае: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а) начала в отношении него уголовного преследования – до вступления окончательного судебного решения по соответствующему делу в законную силу;</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b) признания его безвестно отсутствующим решением суда, вступившим в законную силу;</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 участия его в избирательной кампании в качестве кандидата в органы публичной власти или в органы местного публичного управления и избрания в эти органы;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d) предоставления ему отпуска по беременности и родам, а также по уходу за ребенком продолжительностью до трех лет.</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(2) </w:t>
      </w:r>
      <w:proofErr w:type="gramStart"/>
      <w:r w:rsidRPr="00A0513D">
        <w:rPr>
          <w:rFonts w:ascii="Times New Roman" w:eastAsia="Times New Roman" w:hAnsi="Times New Roman" w:cs="Times New Roman"/>
          <w:color w:val="000000" w:themeColor="text1"/>
          <w:sz w:val="24"/>
          <w:szCs w:val="24"/>
          <w:lang w:eastAsia="ru-RU"/>
        </w:rPr>
        <w:t>В</w:t>
      </w:r>
      <w:proofErr w:type="gramEnd"/>
      <w:r w:rsidRPr="00A0513D">
        <w:rPr>
          <w:rFonts w:ascii="Times New Roman" w:eastAsia="Times New Roman" w:hAnsi="Times New Roman" w:cs="Times New Roman"/>
          <w:color w:val="000000" w:themeColor="text1"/>
          <w:sz w:val="24"/>
          <w:szCs w:val="24"/>
          <w:lang w:eastAsia="ru-RU"/>
        </w:rPr>
        <w:t xml:space="preserve"> случае, предусмотренном пунктом b) части (1), заработная плата судьи выплачивается его семье, а в случаях, предусмотренных пунктами a), с) и d) указанной части, заработная плата выплачивается судье в соответствии с законом.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(3) Приостановление полномочий судьи по мотивам, перечисленным в части (1), за исключением </w:t>
      </w:r>
      <w:proofErr w:type="gramStart"/>
      <w:r w:rsidRPr="00A0513D">
        <w:rPr>
          <w:rFonts w:ascii="Times New Roman" w:eastAsia="Times New Roman" w:hAnsi="Times New Roman" w:cs="Times New Roman"/>
          <w:color w:val="000000" w:themeColor="text1"/>
          <w:sz w:val="24"/>
          <w:szCs w:val="24"/>
          <w:lang w:eastAsia="ru-RU"/>
        </w:rPr>
        <w:t>пункта</w:t>
      </w:r>
      <w:proofErr w:type="gramEnd"/>
      <w:r w:rsidRPr="00A0513D">
        <w:rPr>
          <w:rFonts w:ascii="Times New Roman" w:eastAsia="Times New Roman" w:hAnsi="Times New Roman" w:cs="Times New Roman"/>
          <w:color w:val="000000" w:themeColor="text1"/>
          <w:sz w:val="24"/>
          <w:szCs w:val="24"/>
          <w:lang w:eastAsia="ru-RU"/>
        </w:rPr>
        <w:t xml:space="preserve"> а), не влечет отмены его личной неприкосновенности и материальных и социальных гарантий.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(4) </w:t>
      </w:r>
      <w:proofErr w:type="gramStart"/>
      <w:r w:rsidRPr="00A0513D">
        <w:rPr>
          <w:rFonts w:ascii="Times New Roman" w:eastAsia="Times New Roman" w:hAnsi="Times New Roman" w:cs="Times New Roman"/>
          <w:color w:val="000000" w:themeColor="text1"/>
          <w:sz w:val="24"/>
          <w:szCs w:val="24"/>
          <w:lang w:eastAsia="ru-RU"/>
        </w:rPr>
        <w:t>В</w:t>
      </w:r>
      <w:proofErr w:type="gramEnd"/>
      <w:r w:rsidRPr="00A0513D">
        <w:rPr>
          <w:rFonts w:ascii="Times New Roman" w:eastAsia="Times New Roman" w:hAnsi="Times New Roman" w:cs="Times New Roman"/>
          <w:color w:val="000000" w:themeColor="text1"/>
          <w:sz w:val="24"/>
          <w:szCs w:val="24"/>
          <w:lang w:eastAsia="ru-RU"/>
        </w:rPr>
        <w:t xml:space="preserve"> случае, предусмотренном пунктом а) части (1), если виновность судьи не была доказана или было провозглашено оправдательное решение либо было прекращено производство по уголовному делу, приостановление полномочий судьи прекращается, и он восстанавливается во всех правах, которыми обладал ранее.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(5) </w:t>
      </w:r>
      <w:proofErr w:type="gramStart"/>
      <w:r w:rsidRPr="00A0513D">
        <w:rPr>
          <w:rFonts w:ascii="Times New Roman" w:eastAsia="Times New Roman" w:hAnsi="Times New Roman" w:cs="Times New Roman"/>
          <w:color w:val="000000" w:themeColor="text1"/>
          <w:sz w:val="24"/>
          <w:szCs w:val="24"/>
          <w:lang w:eastAsia="ru-RU"/>
        </w:rPr>
        <w:t>В</w:t>
      </w:r>
      <w:proofErr w:type="gramEnd"/>
      <w:r w:rsidRPr="00A0513D">
        <w:rPr>
          <w:rFonts w:ascii="Times New Roman" w:eastAsia="Times New Roman" w:hAnsi="Times New Roman" w:cs="Times New Roman"/>
          <w:color w:val="000000" w:themeColor="text1"/>
          <w:sz w:val="24"/>
          <w:szCs w:val="24"/>
          <w:lang w:eastAsia="ru-RU"/>
        </w:rPr>
        <w:t xml:space="preserve"> случаях, предусмотренных пунктами c) и d) части (1), по истечении срока приостановления полномочий судьи, ему предоставляется должность, которую он занимал до приостановления полномочий, или, с его согласия, другая равноценная должность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(6) Решение о приостановлении полномочий судьи может быть обжаловано в Высшую судебную палату в соответствии с законом.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[Ст.24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w:t>
      </w:r>
      <w:proofErr w:type="gramStart"/>
      <w:r w:rsidRPr="00A0513D">
        <w:rPr>
          <w:rFonts w:ascii="Times New Roman" w:eastAsia="Times New Roman" w:hAnsi="Times New Roman" w:cs="Times New Roman"/>
          <w:color w:val="000000" w:themeColor="text1"/>
          <w:sz w:val="24"/>
          <w:szCs w:val="24"/>
          <w:lang w:eastAsia="ru-RU"/>
        </w:rPr>
        <w:t>"&gt;</w:t>
      </w:r>
      <w:r w:rsidRPr="00A0513D">
        <w:rPr>
          <w:rFonts w:ascii="Times New Roman" w:eastAsia="Times New Roman" w:hAnsi="Times New Roman" w:cs="Times New Roman"/>
          <w:b/>
          <w:bCs/>
          <w:color w:val="000000" w:themeColor="text1"/>
          <w:sz w:val="24"/>
          <w:szCs w:val="24"/>
          <w:lang w:eastAsia="ru-RU"/>
        </w:rPr>
        <w:t>Статья</w:t>
      </w:r>
      <w:proofErr w:type="gramEnd"/>
      <w:r w:rsidRPr="00A0513D">
        <w:rPr>
          <w:rFonts w:ascii="Times New Roman" w:eastAsia="Times New Roman" w:hAnsi="Times New Roman" w:cs="Times New Roman"/>
          <w:b/>
          <w:bCs/>
          <w:color w:val="000000" w:themeColor="text1"/>
          <w:sz w:val="24"/>
          <w:szCs w:val="24"/>
          <w:lang w:eastAsia="ru-RU"/>
        </w:rPr>
        <w:t xml:space="preserve"> 24</w:t>
      </w:r>
      <w:r w:rsidRPr="00A0513D">
        <w:rPr>
          <w:rFonts w:ascii="Times New Roman" w:eastAsia="Times New Roman" w:hAnsi="Times New Roman" w:cs="Times New Roman"/>
          <w:b/>
          <w:bCs/>
          <w:color w:val="000000" w:themeColor="text1"/>
          <w:sz w:val="24"/>
          <w:szCs w:val="24"/>
          <w:vertAlign w:val="superscript"/>
          <w:lang w:eastAsia="ru-RU"/>
        </w:rPr>
        <w:t>1</w:t>
      </w:r>
      <w:r w:rsidRPr="00A0513D">
        <w:rPr>
          <w:rFonts w:ascii="Times New Roman" w:eastAsia="Times New Roman" w:hAnsi="Times New Roman" w:cs="Times New Roman"/>
          <w:b/>
          <w:bCs/>
          <w:color w:val="000000" w:themeColor="text1"/>
          <w:sz w:val="24"/>
          <w:szCs w:val="24"/>
          <w:lang w:eastAsia="ru-RU"/>
        </w:rPr>
        <w:t>.</w:t>
      </w:r>
      <w:r w:rsidRPr="00A0513D">
        <w:rPr>
          <w:rFonts w:ascii="Times New Roman" w:eastAsia="Times New Roman" w:hAnsi="Times New Roman" w:cs="Times New Roman"/>
          <w:color w:val="000000" w:themeColor="text1"/>
          <w:sz w:val="24"/>
          <w:szCs w:val="24"/>
          <w:lang w:eastAsia="ru-RU"/>
        </w:rPr>
        <w:t> Временное освобождение от обязанностей и откомандирование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Судья может быть временно освобожден от обязанностей решением Высшего совета магистратуры в соответствии с законом.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(2) Судья может быть откомандирован, с его согласия, решением Высшего совета магистратуры для осуществления каких-либо функций в аппарат Высшего совета магистратуры или в Национальный институт юстиции на срок до 18 месяцев, который может быть продлен не более чем на 18 месяцев. Судья, избранный на конкурсной основе на должность судебного инспектора в судебную инспекцию при Высшем совете </w:t>
      </w:r>
      <w:r w:rsidRPr="00A0513D">
        <w:rPr>
          <w:rFonts w:ascii="Times New Roman" w:eastAsia="Times New Roman" w:hAnsi="Times New Roman" w:cs="Times New Roman"/>
          <w:color w:val="000000" w:themeColor="text1"/>
          <w:sz w:val="24"/>
          <w:szCs w:val="24"/>
          <w:lang w:eastAsia="ru-RU"/>
        </w:rPr>
        <w:lastRenderedPageBreak/>
        <w:t>магистратуры, откомандировывается с занимаемой должности на весь срок исполнения мандата.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Для обеспечения деятельности Высшего совета магистратуры избранные судьи откомандировываются в него на срок исполнения полномочий члена Совета.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(4) </w:t>
      </w:r>
      <w:proofErr w:type="gramStart"/>
      <w:r w:rsidRPr="00A0513D">
        <w:rPr>
          <w:rFonts w:ascii="Times New Roman" w:eastAsia="Times New Roman" w:hAnsi="Times New Roman" w:cs="Times New Roman"/>
          <w:color w:val="000000" w:themeColor="text1"/>
          <w:sz w:val="24"/>
          <w:szCs w:val="24"/>
          <w:lang w:eastAsia="ru-RU"/>
        </w:rPr>
        <w:t>В</w:t>
      </w:r>
      <w:proofErr w:type="gramEnd"/>
      <w:r w:rsidRPr="00A0513D">
        <w:rPr>
          <w:rFonts w:ascii="Times New Roman" w:eastAsia="Times New Roman" w:hAnsi="Times New Roman" w:cs="Times New Roman"/>
          <w:color w:val="000000" w:themeColor="text1"/>
          <w:sz w:val="24"/>
          <w:szCs w:val="24"/>
          <w:lang w:eastAsia="ru-RU"/>
        </w:rPr>
        <w:t xml:space="preserve"> случаях, предусмотренных частью (2), за судьей сохраняется прежняя средняя заработная плата на протяжении всего периода работы в судебной инспекции, аппарате Высшего совета магистратуры или в Национальном институте юстиции. В случае откомандирования судьи в соответствии с частью (3) его заработная плата устанавливается на уровне заработной платы судей Высшей судебной палаты.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(5) За откомандированным судьей сохраняется статус судьи, а период работы в учреждениях, указанных в частях (2) и (3), включается в стаж работы в должности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(6) По истечении срока, на который судья был откомандирован по решению Высшего совета магистратуры, ему предоставляется прежняя должность или, с его согласия, другая равноценная должность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[Ст.24</w:t>
      </w:r>
      <w:r w:rsidRPr="00A0513D">
        <w:rPr>
          <w:rFonts w:ascii="Times New Roman" w:eastAsia="Times New Roman" w:hAnsi="Times New Roman" w:cs="Times New Roman"/>
          <w:i/>
          <w:iCs/>
          <w:color w:val="000000" w:themeColor="text1"/>
          <w:sz w:val="24"/>
          <w:szCs w:val="24"/>
          <w:vertAlign w:val="superscript"/>
          <w:lang w:eastAsia="ru-RU"/>
        </w:rPr>
        <w:t>1</w:t>
      </w:r>
      <w:r w:rsidRPr="00A0513D">
        <w:rPr>
          <w:rFonts w:ascii="Times New Roman" w:eastAsia="Times New Roman" w:hAnsi="Times New Roman" w:cs="Times New Roman"/>
          <w:i/>
          <w:iCs/>
          <w:color w:val="000000" w:themeColor="text1"/>
          <w:sz w:val="24"/>
          <w:szCs w:val="24"/>
          <w:lang w:eastAsia="ru-RU"/>
        </w:rPr>
        <w:t> изменена Законом N 306-XVI от 25.12.2008, в силу 13.02.2009]</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[Ст.24</w:t>
      </w:r>
      <w:r w:rsidRPr="00A0513D">
        <w:rPr>
          <w:rFonts w:ascii="Times New Roman" w:eastAsia="Times New Roman" w:hAnsi="Times New Roman" w:cs="Times New Roman"/>
          <w:i/>
          <w:iCs/>
          <w:color w:val="000000" w:themeColor="text1"/>
          <w:sz w:val="24"/>
          <w:szCs w:val="24"/>
          <w:vertAlign w:val="superscript"/>
          <w:lang w:eastAsia="ru-RU"/>
        </w:rPr>
        <w:t>1</w:t>
      </w:r>
      <w:r w:rsidRPr="00A0513D">
        <w:rPr>
          <w:rFonts w:ascii="Times New Roman" w:eastAsia="Times New Roman" w:hAnsi="Times New Roman" w:cs="Times New Roman"/>
          <w:i/>
          <w:iCs/>
          <w:color w:val="000000" w:themeColor="text1"/>
          <w:sz w:val="24"/>
          <w:szCs w:val="24"/>
          <w:lang w:eastAsia="ru-RU"/>
        </w:rPr>
        <w:t> дополнена Законом N 229-XVI от 06.11.2008, в силу 21.11.2008]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[Ст.24</w:t>
      </w:r>
      <w:r w:rsidRPr="00A0513D">
        <w:rPr>
          <w:rFonts w:ascii="Times New Roman" w:eastAsia="Times New Roman" w:hAnsi="Times New Roman" w:cs="Times New Roman"/>
          <w:i/>
          <w:iCs/>
          <w:color w:val="000000" w:themeColor="text1"/>
          <w:sz w:val="24"/>
          <w:szCs w:val="24"/>
          <w:vertAlign w:val="superscript"/>
          <w:lang w:eastAsia="ru-RU"/>
        </w:rPr>
        <w:t>1</w:t>
      </w:r>
      <w:r w:rsidRPr="00A0513D">
        <w:rPr>
          <w:rFonts w:ascii="Times New Roman" w:eastAsia="Times New Roman" w:hAnsi="Times New Roman" w:cs="Times New Roman"/>
          <w:i/>
          <w:iCs/>
          <w:color w:val="000000" w:themeColor="text1"/>
          <w:sz w:val="24"/>
          <w:szCs w:val="24"/>
          <w:lang w:eastAsia="ru-RU"/>
        </w:rPr>
        <w:t> дополнена Законом N 65-XVI от 27.03.2008, в силу 16.05.2008]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[Ст.24</w:t>
      </w:r>
      <w:r w:rsidRPr="00A0513D">
        <w:rPr>
          <w:rFonts w:ascii="Times New Roman" w:eastAsia="Times New Roman" w:hAnsi="Times New Roman" w:cs="Times New Roman"/>
          <w:i/>
          <w:iCs/>
          <w:color w:val="000000" w:themeColor="text1"/>
          <w:sz w:val="24"/>
          <w:szCs w:val="24"/>
          <w:vertAlign w:val="superscript"/>
          <w:lang w:eastAsia="ru-RU"/>
        </w:rPr>
        <w:t>1 </w:t>
      </w:r>
      <w:r w:rsidRPr="00A0513D">
        <w:rPr>
          <w:rFonts w:ascii="Times New Roman" w:eastAsia="Times New Roman" w:hAnsi="Times New Roman" w:cs="Times New Roman"/>
          <w:i/>
          <w:iCs/>
          <w:color w:val="000000" w:themeColor="text1"/>
          <w:sz w:val="24"/>
          <w:szCs w:val="24"/>
          <w:lang w:eastAsia="ru-RU"/>
        </w:rPr>
        <w:t>в редакции Закона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[Ст.24</w:t>
      </w:r>
      <w:r w:rsidRPr="00A0513D">
        <w:rPr>
          <w:rFonts w:ascii="Times New Roman" w:eastAsia="Times New Roman" w:hAnsi="Times New Roman" w:cs="Times New Roman"/>
          <w:i/>
          <w:iCs/>
          <w:color w:val="000000" w:themeColor="text1"/>
          <w:sz w:val="24"/>
          <w:szCs w:val="24"/>
          <w:vertAlign w:val="superscript"/>
          <w:lang w:eastAsia="ru-RU"/>
        </w:rPr>
        <w:t>1</w:t>
      </w:r>
      <w:r w:rsidRPr="00A0513D">
        <w:rPr>
          <w:rFonts w:ascii="Times New Roman" w:eastAsia="Times New Roman" w:hAnsi="Times New Roman" w:cs="Times New Roman"/>
          <w:i/>
          <w:iCs/>
          <w:color w:val="000000" w:themeColor="text1"/>
          <w:sz w:val="24"/>
          <w:szCs w:val="24"/>
          <w:lang w:eastAsia="ru-RU"/>
        </w:rPr>
        <w:t> введена Законом N 373-XV от 19.07.2001]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25.</w:t>
      </w:r>
      <w:r w:rsidRPr="00A0513D">
        <w:rPr>
          <w:rFonts w:ascii="Times New Roman" w:eastAsia="Times New Roman" w:hAnsi="Times New Roman" w:cs="Times New Roman"/>
          <w:color w:val="000000" w:themeColor="text1"/>
          <w:sz w:val="24"/>
          <w:szCs w:val="24"/>
          <w:lang w:eastAsia="ru-RU"/>
        </w:rPr>
        <w:t> Прекращение полномочий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Полномочия судьи прекращаются назначившим его органом в случае: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а) подачи заявления об отставке в соответствии с положениями части (2) статьи 26;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b) подачи заявления об отставке по собственному желанию;</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c) подачи заявления об отставке в связи с достижением пенсионного возраста;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d) перевода на другую должность в соответствии с законом;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e) профессиональной непригодности;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f) допущения какого-либо из дисциплинарных нарушений, предусмотренных частью (1) статьи 22;</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g) оглашения в отношении него окончательного обвинительного решения;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h) утраты гражданства Республики Молдова;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i) несоблюдения положений статьи 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j) признания нетрудоспособным на основании медицинской справки;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k) истечения срока его полномочий в связи с </w:t>
      </w:r>
      <w:proofErr w:type="spellStart"/>
      <w:r w:rsidRPr="00A0513D">
        <w:rPr>
          <w:rFonts w:ascii="Times New Roman" w:eastAsia="Times New Roman" w:hAnsi="Times New Roman" w:cs="Times New Roman"/>
          <w:color w:val="000000" w:themeColor="text1"/>
          <w:sz w:val="24"/>
          <w:szCs w:val="24"/>
          <w:lang w:eastAsia="ru-RU"/>
        </w:rPr>
        <w:t>неназначением</w:t>
      </w:r>
      <w:proofErr w:type="spellEnd"/>
      <w:r w:rsidRPr="00A0513D">
        <w:rPr>
          <w:rFonts w:ascii="Times New Roman" w:eastAsia="Times New Roman" w:hAnsi="Times New Roman" w:cs="Times New Roman"/>
          <w:color w:val="000000" w:themeColor="text1"/>
          <w:sz w:val="24"/>
          <w:szCs w:val="24"/>
          <w:lang w:eastAsia="ru-RU"/>
        </w:rPr>
        <w:t xml:space="preserve"> судьей до достижения предельного возраста, а также в связи с достижением им предельного возраста нахождения в должности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l) признания его ограниченно дееспособным или недееспособным окончательным судебным решением.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Представление о прекращении полномочий судьи выдвигается Высшим советом магистратуры соответственно Президенту Республики Молдова или Парламенту.</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Порядок прекращения полномочий судьи и обжалования решения о прекращении полномочий устанавливается законодательством.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(4) </w:t>
      </w:r>
      <w:proofErr w:type="gramStart"/>
      <w:r w:rsidRPr="00A0513D">
        <w:rPr>
          <w:rFonts w:ascii="Times New Roman" w:eastAsia="Times New Roman" w:hAnsi="Times New Roman" w:cs="Times New Roman"/>
          <w:color w:val="000000" w:themeColor="text1"/>
          <w:sz w:val="24"/>
          <w:szCs w:val="24"/>
          <w:lang w:eastAsia="ru-RU"/>
        </w:rPr>
        <w:t>В</w:t>
      </w:r>
      <w:proofErr w:type="gramEnd"/>
      <w:r w:rsidRPr="00A0513D">
        <w:rPr>
          <w:rFonts w:ascii="Times New Roman" w:eastAsia="Times New Roman" w:hAnsi="Times New Roman" w:cs="Times New Roman"/>
          <w:color w:val="000000" w:themeColor="text1"/>
          <w:sz w:val="24"/>
          <w:szCs w:val="24"/>
          <w:lang w:eastAsia="ru-RU"/>
        </w:rPr>
        <w:t xml:space="preserve"> случае отмены решения о прекращении полномочий судьи он восстанавливается во всех правах с возмещением причитающихся ему денежных выплат в предусмотренном законом порядке.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(5) </w:t>
      </w:r>
      <w:proofErr w:type="gramStart"/>
      <w:r w:rsidRPr="00A0513D">
        <w:rPr>
          <w:rFonts w:ascii="Times New Roman" w:eastAsia="Times New Roman" w:hAnsi="Times New Roman" w:cs="Times New Roman"/>
          <w:color w:val="000000" w:themeColor="text1"/>
          <w:sz w:val="24"/>
          <w:szCs w:val="24"/>
          <w:lang w:eastAsia="ru-RU"/>
        </w:rPr>
        <w:t>В</w:t>
      </w:r>
      <w:proofErr w:type="gramEnd"/>
      <w:r w:rsidRPr="00A0513D">
        <w:rPr>
          <w:rFonts w:ascii="Times New Roman" w:eastAsia="Times New Roman" w:hAnsi="Times New Roman" w:cs="Times New Roman"/>
          <w:color w:val="000000" w:themeColor="text1"/>
          <w:sz w:val="24"/>
          <w:szCs w:val="24"/>
          <w:lang w:eastAsia="ru-RU"/>
        </w:rPr>
        <w:t xml:space="preserve"> случае смерти судьи Высший совет магистратуры объявляет о наличии вакантной должности.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[Ст.25 изменена Законом N 306-XVI от 25.12.2008, в силу 13.02.2009]</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[Ст.25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[Ст.25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26.</w:t>
      </w:r>
      <w:r w:rsidRPr="00A0513D">
        <w:rPr>
          <w:rFonts w:ascii="Times New Roman" w:eastAsia="Times New Roman" w:hAnsi="Times New Roman" w:cs="Times New Roman"/>
          <w:color w:val="000000" w:themeColor="text1"/>
          <w:sz w:val="24"/>
          <w:szCs w:val="24"/>
          <w:lang w:eastAsia="ru-RU"/>
        </w:rPr>
        <w:t> Отставка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lastRenderedPageBreak/>
        <w:t>(1) Отставкой судьи признается почетный уход судьи с должности, если он при исполнении своих служебных обязанностей и во внеслужебных отношениях не допустил проступков, подрывающих престиж правосудия и порочащих честь и достоинство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Судья имеет право на отставку при наличии стажа работы в должности судьи не менее 20 лет и достижении возраста 50 лет при условии подачи заявления об отставке.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За судьей, находящимся в отставке, сохраняются звание магистра, принадлежность к корпусу магистратов и гарантии личной неприкосновенности.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Судье, находящемуся в отставке или на пенсии, выплачивается единовременное выходное пособие из расчета среднемесячной заработной платы в должности судьи за каждый полный год работы. При этом судье, ранее уходившему или удалявшемуся в отставку, засчитывается для выплаты единовременного выходного пособия только время работы судьей, прошедшее с момента прекращения последней отставки.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(5) Судья, находящийся в отставке, имеет право на пенсию за выслугу лет или на ежемесячное пожизненное содержание в соответствии с положениями настоящего закона.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(6) Судье, находящемуся в отставке, имеющему стаж работы в должности судьи не менее 20 лет, выплачивается ежемесячное пожизненное содержание в размере 80 процентов, при выслуге от 25 до 30 лет – в размере 85 процентов, от 30 до 35 лет – в размере 90 процентов, от 35 до 40 лет – в размере 95 процентов и свыше 40 лет – в размере 100 процентов среднемесячной заработной платы работающего по соответствующей должности судьи с учетом индексации заработной платы. Ежемесячное пожизненное содержание пересчитывается исходя из размера заработной платы действующего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(7) Судья, находящийся в отставке, вправе работать в области правосудия.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(8) Если судья, находящийся в отставке, занимает другую должность в сфере юстиции, ему выплачиваются ежемесячное пожизненное содержание и заработная плата согласно статье 28.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(9) Судья считается находящимся в отставке до тех пор, пока удовлетворяет требованиям статьи 8, сохраняет гражданство Республики Молдова и не допускает проступков, подрывающих престиж правосудия, порочащих честь и достоинство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(10) Если Высший совет магистратуры устанавливает, что судья, находящийся в отставке, более не удовлетворяет требованиям, предусмотренным настоящим законом, он прекращает отставку судьи. Судья, отставка которого прекращена, вправе обжаловать данное решение в Высшую судебную палату в 10-дневный срок после получения копии решения.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(11) Отставка судьи прекращается также в случае нового назначения его на должность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[Ст.26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[Часть 9 ст.25 исключена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[Ст.26 изменена Законом N 1099-XV от 06.06.2002]</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[Ст.26 в редакции Закона N 429-XV от 27.07.2001]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 xml:space="preserve">[Признать неконституционными </w:t>
      </w:r>
      <w:proofErr w:type="gramStart"/>
      <w:r w:rsidRPr="00A0513D">
        <w:rPr>
          <w:rFonts w:ascii="Times New Roman" w:eastAsia="Times New Roman" w:hAnsi="Times New Roman" w:cs="Times New Roman"/>
          <w:i/>
          <w:iCs/>
          <w:color w:val="000000" w:themeColor="text1"/>
          <w:sz w:val="24"/>
          <w:szCs w:val="24"/>
          <w:lang w:eastAsia="ru-RU"/>
        </w:rPr>
        <w:t>изменения</w:t>
      </w:r>
      <w:proofErr w:type="gramEnd"/>
      <w:r w:rsidRPr="00A0513D">
        <w:rPr>
          <w:rFonts w:ascii="Times New Roman" w:eastAsia="Times New Roman" w:hAnsi="Times New Roman" w:cs="Times New Roman"/>
          <w:i/>
          <w:iCs/>
          <w:color w:val="000000" w:themeColor="text1"/>
          <w:sz w:val="24"/>
          <w:szCs w:val="24"/>
          <w:lang w:eastAsia="ru-RU"/>
        </w:rPr>
        <w:t xml:space="preserve"> внесенные Законом N 934-XIV от14.04.2000 в </w:t>
      </w:r>
      <w:proofErr w:type="spellStart"/>
      <w:r w:rsidRPr="00A0513D">
        <w:rPr>
          <w:rFonts w:ascii="Times New Roman" w:eastAsia="Times New Roman" w:hAnsi="Times New Roman" w:cs="Times New Roman"/>
          <w:i/>
          <w:iCs/>
          <w:color w:val="000000" w:themeColor="text1"/>
          <w:sz w:val="24"/>
          <w:szCs w:val="24"/>
          <w:lang w:eastAsia="ru-RU"/>
        </w:rPr>
        <w:t>соответс</w:t>
      </w:r>
      <w:proofErr w:type="spellEnd"/>
      <w:r w:rsidRPr="00A0513D">
        <w:rPr>
          <w:rFonts w:ascii="Times New Roman" w:eastAsia="Times New Roman" w:hAnsi="Times New Roman" w:cs="Times New Roman"/>
          <w:i/>
          <w:iCs/>
          <w:color w:val="000000" w:themeColor="text1"/>
          <w:sz w:val="24"/>
          <w:szCs w:val="24"/>
          <w:lang w:eastAsia="ru-RU"/>
        </w:rPr>
        <w:t xml:space="preserve">. с Пост. </w:t>
      </w:r>
      <w:proofErr w:type="spellStart"/>
      <w:r w:rsidRPr="00A0513D">
        <w:rPr>
          <w:rFonts w:ascii="Times New Roman" w:eastAsia="Times New Roman" w:hAnsi="Times New Roman" w:cs="Times New Roman"/>
          <w:i/>
          <w:iCs/>
          <w:color w:val="000000" w:themeColor="text1"/>
          <w:sz w:val="24"/>
          <w:szCs w:val="24"/>
          <w:lang w:eastAsia="ru-RU"/>
        </w:rPr>
        <w:t>Конст</w:t>
      </w:r>
      <w:proofErr w:type="spellEnd"/>
      <w:r w:rsidRPr="00A0513D">
        <w:rPr>
          <w:rFonts w:ascii="Times New Roman" w:eastAsia="Times New Roman" w:hAnsi="Times New Roman" w:cs="Times New Roman"/>
          <w:i/>
          <w:iCs/>
          <w:color w:val="000000" w:themeColor="text1"/>
          <w:sz w:val="24"/>
          <w:szCs w:val="24"/>
          <w:lang w:eastAsia="ru-RU"/>
        </w:rPr>
        <w:t>. Суда N 40 от 07.12.2000]</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[Ст.26 изменена Законом N 934-XIV от 14.04.2000]</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[Ст.26 изменена Законом N 552-XIV от 28.07.99]</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[Приостановлено в 1999 г. действие части 4 ст.26 в соотв. с Законом N 216-XIV от 12.12.98]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[Ст.26 изменена Законом N 1592-XII от 27.02.98]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w:t>
      </w:r>
      <w:proofErr w:type="gramStart"/>
      <w:r w:rsidRPr="00A0513D">
        <w:rPr>
          <w:rFonts w:ascii="Times New Roman" w:eastAsia="Times New Roman" w:hAnsi="Times New Roman" w:cs="Times New Roman"/>
          <w:color w:val="000000" w:themeColor="text1"/>
          <w:sz w:val="24"/>
          <w:szCs w:val="24"/>
          <w:lang w:eastAsia="ru-RU"/>
        </w:rPr>
        <w:t>"&gt;</w:t>
      </w:r>
      <w:r w:rsidRPr="00A0513D">
        <w:rPr>
          <w:rFonts w:ascii="Times New Roman" w:eastAsia="Times New Roman" w:hAnsi="Times New Roman" w:cs="Times New Roman"/>
          <w:b/>
          <w:bCs/>
          <w:color w:val="000000" w:themeColor="text1"/>
          <w:sz w:val="24"/>
          <w:szCs w:val="24"/>
          <w:lang w:eastAsia="ru-RU"/>
        </w:rPr>
        <w:t>Статья</w:t>
      </w:r>
      <w:proofErr w:type="gramEnd"/>
      <w:r w:rsidRPr="00A0513D">
        <w:rPr>
          <w:rFonts w:ascii="Times New Roman" w:eastAsia="Times New Roman" w:hAnsi="Times New Roman" w:cs="Times New Roman"/>
          <w:b/>
          <w:bCs/>
          <w:color w:val="000000" w:themeColor="text1"/>
          <w:sz w:val="24"/>
          <w:szCs w:val="24"/>
          <w:lang w:eastAsia="ru-RU"/>
        </w:rPr>
        <w:t xml:space="preserve"> 26</w:t>
      </w:r>
      <w:r w:rsidRPr="00A0513D">
        <w:rPr>
          <w:rFonts w:ascii="Times New Roman" w:eastAsia="Times New Roman" w:hAnsi="Times New Roman" w:cs="Times New Roman"/>
          <w:b/>
          <w:bCs/>
          <w:color w:val="000000" w:themeColor="text1"/>
          <w:sz w:val="24"/>
          <w:szCs w:val="24"/>
          <w:vertAlign w:val="superscript"/>
          <w:lang w:eastAsia="ru-RU"/>
        </w:rPr>
        <w:t>1</w:t>
      </w:r>
      <w:r w:rsidRPr="00A0513D">
        <w:rPr>
          <w:rFonts w:ascii="Times New Roman" w:eastAsia="Times New Roman" w:hAnsi="Times New Roman" w:cs="Times New Roman"/>
          <w:b/>
          <w:bCs/>
          <w:color w:val="000000" w:themeColor="text1"/>
          <w:sz w:val="24"/>
          <w:szCs w:val="24"/>
          <w:lang w:eastAsia="ru-RU"/>
        </w:rPr>
        <w:t>.</w:t>
      </w:r>
      <w:r w:rsidRPr="00A0513D">
        <w:rPr>
          <w:rFonts w:ascii="Times New Roman" w:eastAsia="Times New Roman" w:hAnsi="Times New Roman" w:cs="Times New Roman"/>
          <w:color w:val="000000" w:themeColor="text1"/>
          <w:sz w:val="24"/>
          <w:szCs w:val="24"/>
          <w:lang w:eastAsia="ru-RU"/>
        </w:rPr>
        <w:t> Сохранение полномочий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В случае перевода, откомандирования, приостановления или прекращения полномочий судьи в период рассмотрения им уголовного или гражданского дела, находящегося в заключительной стадии, его полномочия сохраняются до завершения рассмотрения соответствующего дела.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lastRenderedPageBreak/>
        <w:t>[Ст.26</w:t>
      </w:r>
      <w:r w:rsidRPr="00A0513D">
        <w:rPr>
          <w:rFonts w:ascii="Times New Roman" w:eastAsia="Times New Roman" w:hAnsi="Times New Roman" w:cs="Times New Roman"/>
          <w:i/>
          <w:iCs/>
          <w:color w:val="000000" w:themeColor="text1"/>
          <w:sz w:val="24"/>
          <w:szCs w:val="24"/>
          <w:vertAlign w:val="superscript"/>
          <w:lang w:eastAsia="ru-RU"/>
        </w:rPr>
        <w:t>1</w:t>
      </w:r>
      <w:r w:rsidRPr="00A0513D">
        <w:rPr>
          <w:rFonts w:ascii="Times New Roman" w:eastAsia="Times New Roman" w:hAnsi="Times New Roman" w:cs="Times New Roman"/>
          <w:i/>
          <w:iCs/>
          <w:color w:val="000000" w:themeColor="text1"/>
          <w:sz w:val="24"/>
          <w:szCs w:val="24"/>
          <w:lang w:eastAsia="ru-RU"/>
        </w:rPr>
        <w:t>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[Ст.26</w:t>
      </w:r>
      <w:r w:rsidRPr="00A0513D">
        <w:rPr>
          <w:rFonts w:ascii="Times New Roman" w:eastAsia="Times New Roman" w:hAnsi="Times New Roman" w:cs="Times New Roman"/>
          <w:i/>
          <w:iCs/>
          <w:color w:val="000000" w:themeColor="text1"/>
          <w:sz w:val="24"/>
          <w:szCs w:val="24"/>
          <w:vertAlign w:val="superscript"/>
          <w:lang w:eastAsia="ru-RU"/>
        </w:rPr>
        <w:t>1</w:t>
      </w:r>
      <w:r w:rsidRPr="00A0513D">
        <w:rPr>
          <w:rFonts w:ascii="Times New Roman" w:eastAsia="Times New Roman" w:hAnsi="Times New Roman" w:cs="Times New Roman"/>
          <w:i/>
          <w:iCs/>
          <w:color w:val="000000" w:themeColor="text1"/>
          <w:sz w:val="24"/>
          <w:szCs w:val="24"/>
          <w:lang w:eastAsia="ru-RU"/>
        </w:rPr>
        <w:t> введена Законом N 373-XV от 19.07.2001]</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 </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VIII</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ГОСУДАРСТВЕННАЯ ЗАЩИТА СУДЬИ, ЕГО</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МАТЕРИАЛЬНОЕ И СОЦИАЛЬНОЕ ОБЕСПЕЧЕНИЕ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27.</w:t>
      </w:r>
      <w:r w:rsidRPr="00A0513D">
        <w:rPr>
          <w:rFonts w:ascii="Times New Roman" w:eastAsia="Times New Roman" w:hAnsi="Times New Roman" w:cs="Times New Roman"/>
          <w:color w:val="000000" w:themeColor="text1"/>
          <w:sz w:val="24"/>
          <w:szCs w:val="24"/>
          <w:lang w:eastAsia="ru-RU"/>
        </w:rPr>
        <w:t> Государственная защита судьи и членов его семьи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Судья, члены его семьи и их имущество находятся под защитой государства. По требованию судьи, или председателя судебной инстанции органы внутренних дел обязаны принять необходимые меры для обеспечения безопасности судьи, членов его семьи, сохранности их имущества.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Посягательство на жизнь и здоровье судьи, уничтожение или повреждение его имущества, угроза убийством, насилием или повреждением имущества судьи, клевета на него либо его оскорбление, а также посягательство на жизнь и здоровье близких родственников (родителей, жены, мужа, детей) влекут установленную законом ответственность. Судья имеет право на обеспечение его органами внутренних дел средствами защиты.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[Ст.27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28.</w:t>
      </w:r>
      <w:r w:rsidRPr="00A0513D">
        <w:rPr>
          <w:rFonts w:ascii="Times New Roman" w:eastAsia="Times New Roman" w:hAnsi="Times New Roman" w:cs="Times New Roman"/>
          <w:color w:val="000000" w:themeColor="text1"/>
          <w:sz w:val="24"/>
          <w:szCs w:val="24"/>
          <w:lang w:eastAsia="ru-RU"/>
        </w:rPr>
        <w:t> Оплата труда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Оплата труда судей судебных инстанций осуществляется в соответствии с условиями и в порядке, установленном Законом о системе оплаты труда в бюджетной сфере № 355-XVI от 23 декабря 2005 года.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[Ст.28 в редакции Закона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[Ст.28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[Ст.28 изменена Законом N 1099-XV от 06.06.2002]</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[Ст.28 изменена и дополнена Законом N 162-XV от 17.05.2001]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[Ст.28 изменена Законом N 1414-XIII от 17.12.97]</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29.</w:t>
      </w:r>
      <w:r w:rsidRPr="00A0513D">
        <w:rPr>
          <w:rFonts w:ascii="Times New Roman" w:eastAsia="Times New Roman" w:hAnsi="Times New Roman" w:cs="Times New Roman"/>
          <w:color w:val="000000" w:themeColor="text1"/>
          <w:sz w:val="24"/>
          <w:szCs w:val="24"/>
          <w:lang w:eastAsia="ru-RU"/>
        </w:rPr>
        <w:t> Отпуск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Судья имеет право на ежегодный оплачиваемый отпуск продолжительностью 30 календарных дней.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При стаже работы в должности судьи до 5 лет его отпуск увеличивается на 2 рабочих дня, от 5 до 10 лет – на 5 рабочих дней, от 10 до 15 лет – на 10 рабочих дней, свыше 15 лет – на 15 рабочих дней.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Ежегодный отпуск предоставляется судьям председателями соответствующих судебных инстанций в соответствии с утвержденным ими графиком отпусков, согласованным не позднее чем за две недели до окончания календарного года с Высшим советом магистратуры. Председателям и заместителям председателей судов ежегодный отпуск предоставляется Высшим советом магистратуры.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Судьям Высшей судебной палаты ежегодный отпуск предоставляется в соответствии с графиком отпусков, утвержденным не позднее чем за две недели до окончания календарного года Пленумом Высшей судебной палаты. Председателю Высшей судебной палаты ежегодный отпуск предоставляется решением Пленума Высшей судебной палаты. Заместителям председателя – председателям коллегий, заместителям председателей коллегий и судьям Высшей судебной палаты ежегодный отпуск предоставляется председателем Высшей судебной палаты.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(5) Судья может быть отозван из отпуска только с его письменного согласия и только ввиду непредвиденных обстоятельств, в которых обязательно присутствие судьи. В этом случае судья не обязан возвратить пособие за неиспользованные дни отпуска. Отзыв из отпуска производится в порядке, установленном для предоставления отпуска. В отсутствие председателя суда, апелляционной палаты или Высшей судебной палаты либо лиц, </w:t>
      </w:r>
      <w:r w:rsidRPr="00A0513D">
        <w:rPr>
          <w:rFonts w:ascii="Times New Roman" w:eastAsia="Times New Roman" w:hAnsi="Times New Roman" w:cs="Times New Roman"/>
          <w:color w:val="000000" w:themeColor="text1"/>
          <w:sz w:val="24"/>
          <w:szCs w:val="24"/>
          <w:lang w:eastAsia="ru-RU"/>
        </w:rPr>
        <w:lastRenderedPageBreak/>
        <w:t>исполняющих обязанности указанных председателей, отзыв из отпуска производится Высшим советом магистратуры или, по обстоятельствам, Пленумом Высшей судебной палаты.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[Ст.29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[Ст.29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30.</w:t>
      </w:r>
      <w:r w:rsidRPr="00A0513D">
        <w:rPr>
          <w:rFonts w:ascii="Times New Roman" w:eastAsia="Times New Roman" w:hAnsi="Times New Roman" w:cs="Times New Roman"/>
          <w:color w:val="000000" w:themeColor="text1"/>
          <w:sz w:val="24"/>
          <w:szCs w:val="24"/>
          <w:lang w:eastAsia="ru-RU"/>
        </w:rPr>
        <w:t> Обеспечение судьи жилой площадью</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Если судья не обеспечен жильем или нуждается в улучшении жилищных условий либо ему не предоставлена полагающаяся дополнительная площадь в размере 15 кв. м, орган местного публичного управления обязан в срок не позднее шести месяцев после появления указанных обстоятельств обеспечить судью жильем в виде отдельной квартиры или дома с учетом права судьи на дополнительную жилую площадь в размере 15 кв. 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По истечении 10 лет работы судьей жилая площадь передается ему в частную собственность бесплатно.</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[Часть 3 ст.30 исключена Законом N 934-XIV от 14.04.2000, остальные перенумерованы]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[Приостановлено в 1999 г. действие части 3 ст.30 в соотв. с Законом N 216-XIV от 12.12.98]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[Приостановлено в 1998 г. действие части 3 ст.30 в соотв. с Законом N 96-XIV от 16.07.98]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[Приостановлено в 1997 г. действие части 3 ст.30 в соотв. с Законом N 1127-XIII от 21.03.97]</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(3) </w:t>
      </w:r>
      <w:proofErr w:type="gramStart"/>
      <w:r w:rsidRPr="00A0513D">
        <w:rPr>
          <w:rFonts w:ascii="Times New Roman" w:eastAsia="Times New Roman" w:hAnsi="Times New Roman" w:cs="Times New Roman"/>
          <w:color w:val="000000" w:themeColor="text1"/>
          <w:sz w:val="24"/>
          <w:szCs w:val="24"/>
          <w:lang w:eastAsia="ru-RU"/>
        </w:rPr>
        <w:t>В</w:t>
      </w:r>
      <w:proofErr w:type="gramEnd"/>
      <w:r w:rsidRPr="00A0513D">
        <w:rPr>
          <w:rFonts w:ascii="Times New Roman" w:eastAsia="Times New Roman" w:hAnsi="Times New Roman" w:cs="Times New Roman"/>
          <w:color w:val="000000" w:themeColor="text1"/>
          <w:sz w:val="24"/>
          <w:szCs w:val="24"/>
          <w:lang w:eastAsia="ru-RU"/>
        </w:rPr>
        <w:t xml:space="preserve"> случае </w:t>
      </w:r>
      <w:proofErr w:type="spellStart"/>
      <w:r w:rsidRPr="00A0513D">
        <w:rPr>
          <w:rFonts w:ascii="Times New Roman" w:eastAsia="Times New Roman" w:hAnsi="Times New Roman" w:cs="Times New Roman"/>
          <w:color w:val="000000" w:themeColor="text1"/>
          <w:sz w:val="24"/>
          <w:szCs w:val="24"/>
          <w:lang w:eastAsia="ru-RU"/>
        </w:rPr>
        <w:t>непредоставления</w:t>
      </w:r>
      <w:proofErr w:type="spellEnd"/>
      <w:r w:rsidRPr="00A0513D">
        <w:rPr>
          <w:rFonts w:ascii="Times New Roman" w:eastAsia="Times New Roman" w:hAnsi="Times New Roman" w:cs="Times New Roman"/>
          <w:color w:val="000000" w:themeColor="text1"/>
          <w:sz w:val="24"/>
          <w:szCs w:val="24"/>
          <w:lang w:eastAsia="ru-RU"/>
        </w:rPr>
        <w:t xml:space="preserve"> судье жилой площади на условиях, предусмотренных частью (1), в период до получения жилья он имеет право на возмещение расходов по найму (поднайму) временного жилья в размере, предусмотренном договором найма (поднайма) жилья, но не превышающем должностной оклад нанимателя, за счет учреждения, в котором он числится.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[Часть 3 ст.30 в редакции Закона N 934-XIV от 14.04.2000]</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[Приостановлено в 1999 г. действие части 3(4) ст.30 в соотв. с Законом N 216-XIV от 12.12.98,]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[за исключением возмещения расходов, связанных с оплатой жилья]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[Приостановлено в 1998 г. действие части 4 ст.30 в соотв. с Законом N 96-XIV от 16.07.98,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[за исключением возмещения расходов, связанных с оплатой жилья]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За семьей умершего судьи сохраняется право на получение жилья на основаниях, которые имелись на день смерти.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31.</w:t>
      </w:r>
      <w:r w:rsidRPr="00A0513D">
        <w:rPr>
          <w:rFonts w:ascii="Times New Roman" w:eastAsia="Times New Roman" w:hAnsi="Times New Roman" w:cs="Times New Roman"/>
          <w:color w:val="000000" w:themeColor="text1"/>
          <w:sz w:val="24"/>
          <w:szCs w:val="24"/>
          <w:lang w:eastAsia="ru-RU"/>
        </w:rPr>
        <w:t> Другие социальные гарантии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Судья и члены его семьи имеют право на бесплатное медицинское обслуживание на необходимом минимальном уровне и другие социальные гарантии, предусмотренные законом.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[Ст.31 изменена Законом N 191-XV от 08.05.03, в силу 31.05.03]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[Ст.31 введена Законом N 429-XV от 27.07.2001]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 xml:space="preserve">[Признать неконституционными </w:t>
      </w:r>
      <w:proofErr w:type="gramStart"/>
      <w:r w:rsidRPr="00A0513D">
        <w:rPr>
          <w:rFonts w:ascii="Times New Roman" w:eastAsia="Times New Roman" w:hAnsi="Times New Roman" w:cs="Times New Roman"/>
          <w:i/>
          <w:iCs/>
          <w:color w:val="000000" w:themeColor="text1"/>
          <w:sz w:val="24"/>
          <w:szCs w:val="24"/>
          <w:lang w:eastAsia="ru-RU"/>
        </w:rPr>
        <w:t>изменения</w:t>
      </w:r>
      <w:proofErr w:type="gramEnd"/>
      <w:r w:rsidRPr="00A0513D">
        <w:rPr>
          <w:rFonts w:ascii="Times New Roman" w:eastAsia="Times New Roman" w:hAnsi="Times New Roman" w:cs="Times New Roman"/>
          <w:i/>
          <w:iCs/>
          <w:color w:val="000000" w:themeColor="text1"/>
          <w:sz w:val="24"/>
          <w:szCs w:val="24"/>
          <w:lang w:eastAsia="ru-RU"/>
        </w:rPr>
        <w:t xml:space="preserve"> внесенные Законом N 934-XIV от 14.04.2000</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 xml:space="preserve">[в </w:t>
      </w:r>
      <w:proofErr w:type="spellStart"/>
      <w:r w:rsidRPr="00A0513D">
        <w:rPr>
          <w:rFonts w:ascii="Times New Roman" w:eastAsia="Times New Roman" w:hAnsi="Times New Roman" w:cs="Times New Roman"/>
          <w:i/>
          <w:iCs/>
          <w:color w:val="000000" w:themeColor="text1"/>
          <w:sz w:val="24"/>
          <w:szCs w:val="24"/>
          <w:lang w:eastAsia="ru-RU"/>
        </w:rPr>
        <w:t>соответс</w:t>
      </w:r>
      <w:proofErr w:type="spellEnd"/>
      <w:r w:rsidRPr="00A0513D">
        <w:rPr>
          <w:rFonts w:ascii="Times New Roman" w:eastAsia="Times New Roman" w:hAnsi="Times New Roman" w:cs="Times New Roman"/>
          <w:i/>
          <w:iCs/>
          <w:color w:val="000000" w:themeColor="text1"/>
          <w:sz w:val="24"/>
          <w:szCs w:val="24"/>
          <w:lang w:eastAsia="ru-RU"/>
        </w:rPr>
        <w:t>. с Пост. Конституционного Суда N 40 от 07.12.2000]</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[Ст.31 исключена Законом N 934-XIV от 14.04.2000]</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32.</w:t>
      </w:r>
      <w:r w:rsidRPr="00A0513D">
        <w:rPr>
          <w:rFonts w:ascii="Times New Roman" w:eastAsia="Times New Roman" w:hAnsi="Times New Roman" w:cs="Times New Roman"/>
          <w:color w:val="000000" w:themeColor="text1"/>
          <w:sz w:val="24"/>
          <w:szCs w:val="24"/>
          <w:lang w:eastAsia="ru-RU"/>
        </w:rPr>
        <w:t> Пенсионное обеспечение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lastRenderedPageBreak/>
        <w:t>(1) Судья, достигший возраста 50 лет и имеющий общий стаж работы не менее 20 календарных лет, из которых не менее 12 лет 6 месяцев в должности судьи, имеет право на пенсию за выслугу лет в размере 55 процентов его средней заработной платы, а за каждый полный год сверх 20 лет – 3 процентов, но в общей сложности не более 80 процентов его средней заработной платы с учетом индексации заработной платы. Пенсия, назначенная судье, пересчитывается исходя из размера заработной платы действующего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[Часть 1 дополнена Законом N 1099-XV от 06.06.2002, дополнение вступает в силу с 01.01.2003]</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Положения части (1) распространяются на судей, работавших в международных судебных инстанциях. При этом пенсия начисляется им исходя из среднемесячной заработной платы судьи Высшей судебной палаты.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Пенсия за выслугу лет выплачивается в полном размере работающему судье.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После ухода на пенсию судья имеет право трудоустроиться и получать пенсию и заработную плату в полном размере.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[Ст.32 изменена Законом N 1099-XV от 06.06.2002]</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[Ст.32 в редакции Закона N 429-XV от 27.07.2001]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 xml:space="preserve">[Признать неконституционной ст.32 в </w:t>
      </w:r>
      <w:proofErr w:type="spellStart"/>
      <w:r w:rsidRPr="00A0513D">
        <w:rPr>
          <w:rFonts w:ascii="Times New Roman" w:eastAsia="Times New Roman" w:hAnsi="Times New Roman" w:cs="Times New Roman"/>
          <w:i/>
          <w:iCs/>
          <w:color w:val="000000" w:themeColor="text1"/>
          <w:sz w:val="24"/>
          <w:szCs w:val="24"/>
          <w:lang w:eastAsia="ru-RU"/>
        </w:rPr>
        <w:t>соответс</w:t>
      </w:r>
      <w:proofErr w:type="spellEnd"/>
      <w:r w:rsidRPr="00A0513D">
        <w:rPr>
          <w:rFonts w:ascii="Times New Roman" w:eastAsia="Times New Roman" w:hAnsi="Times New Roman" w:cs="Times New Roman"/>
          <w:i/>
          <w:iCs/>
          <w:color w:val="000000" w:themeColor="text1"/>
          <w:sz w:val="24"/>
          <w:szCs w:val="24"/>
          <w:lang w:eastAsia="ru-RU"/>
        </w:rPr>
        <w:t xml:space="preserve">. с </w:t>
      </w:r>
      <w:proofErr w:type="spellStart"/>
      <w:r w:rsidRPr="00A0513D">
        <w:rPr>
          <w:rFonts w:ascii="Times New Roman" w:eastAsia="Times New Roman" w:hAnsi="Times New Roman" w:cs="Times New Roman"/>
          <w:i/>
          <w:iCs/>
          <w:color w:val="000000" w:themeColor="text1"/>
          <w:sz w:val="24"/>
          <w:szCs w:val="24"/>
          <w:lang w:eastAsia="ru-RU"/>
        </w:rPr>
        <w:t>Пост.Конституционного</w:t>
      </w:r>
      <w:proofErr w:type="spellEnd"/>
      <w:r w:rsidRPr="00A0513D">
        <w:rPr>
          <w:rFonts w:ascii="Times New Roman" w:eastAsia="Times New Roman" w:hAnsi="Times New Roman" w:cs="Times New Roman"/>
          <w:i/>
          <w:iCs/>
          <w:color w:val="000000" w:themeColor="text1"/>
          <w:sz w:val="24"/>
          <w:szCs w:val="24"/>
          <w:lang w:eastAsia="ru-RU"/>
        </w:rPr>
        <w:t xml:space="preserve"> Суда N 4 от 27.01.2000]</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[Ст.32 в редакции Закона N 552-XIV от 28.07.99]</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[Приостановлено в 1999 г. действие части 2 ст.32 в соотв. с Законом N 216-XIV от 12.12.98]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[Приостановлено в 1999 г. действие части 3 ст.32 в соотв. с Законом N 216-XIV от 12.12.98]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w:t>
      </w:r>
      <w:proofErr w:type="gramStart"/>
      <w:r w:rsidRPr="00A0513D">
        <w:rPr>
          <w:rFonts w:ascii="Times New Roman" w:eastAsia="Times New Roman" w:hAnsi="Times New Roman" w:cs="Times New Roman"/>
          <w:color w:val="000000" w:themeColor="text1"/>
          <w:sz w:val="24"/>
          <w:szCs w:val="24"/>
          <w:lang w:eastAsia="ru-RU"/>
        </w:rPr>
        <w:t>"&gt;</w:t>
      </w:r>
      <w:r w:rsidRPr="00A0513D">
        <w:rPr>
          <w:rFonts w:ascii="Times New Roman" w:eastAsia="Times New Roman" w:hAnsi="Times New Roman" w:cs="Times New Roman"/>
          <w:b/>
          <w:bCs/>
          <w:color w:val="000000" w:themeColor="text1"/>
          <w:sz w:val="24"/>
          <w:szCs w:val="24"/>
          <w:lang w:eastAsia="ru-RU"/>
        </w:rPr>
        <w:t>Статья</w:t>
      </w:r>
      <w:proofErr w:type="gramEnd"/>
      <w:r w:rsidRPr="00A0513D">
        <w:rPr>
          <w:rFonts w:ascii="Times New Roman" w:eastAsia="Times New Roman" w:hAnsi="Times New Roman" w:cs="Times New Roman"/>
          <w:b/>
          <w:bCs/>
          <w:color w:val="000000" w:themeColor="text1"/>
          <w:sz w:val="24"/>
          <w:szCs w:val="24"/>
          <w:lang w:eastAsia="ru-RU"/>
        </w:rPr>
        <w:t xml:space="preserve"> 32</w:t>
      </w:r>
      <w:r w:rsidRPr="00A0513D">
        <w:rPr>
          <w:rFonts w:ascii="Times New Roman" w:eastAsia="Times New Roman" w:hAnsi="Times New Roman" w:cs="Times New Roman"/>
          <w:b/>
          <w:bCs/>
          <w:color w:val="000000" w:themeColor="text1"/>
          <w:sz w:val="24"/>
          <w:szCs w:val="24"/>
          <w:vertAlign w:val="superscript"/>
          <w:lang w:eastAsia="ru-RU"/>
        </w:rPr>
        <w:t>1</w:t>
      </w:r>
      <w:r w:rsidRPr="00A0513D">
        <w:rPr>
          <w:rFonts w:ascii="Times New Roman" w:eastAsia="Times New Roman" w:hAnsi="Times New Roman" w:cs="Times New Roman"/>
          <w:b/>
          <w:bCs/>
          <w:color w:val="000000" w:themeColor="text1"/>
          <w:sz w:val="24"/>
          <w:szCs w:val="24"/>
          <w:lang w:eastAsia="ru-RU"/>
        </w:rPr>
        <w:t>.</w:t>
      </w:r>
      <w:r w:rsidRPr="00A0513D">
        <w:rPr>
          <w:rFonts w:ascii="Times New Roman" w:eastAsia="Times New Roman" w:hAnsi="Times New Roman" w:cs="Times New Roman"/>
          <w:color w:val="000000" w:themeColor="text1"/>
          <w:sz w:val="24"/>
          <w:szCs w:val="24"/>
          <w:lang w:eastAsia="ru-RU"/>
        </w:rPr>
        <w:t> Органы, осуществляющие назначение и выплату пенсий</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Пенсии и ежемесячное пожизненное содержание назначаются и выплачиваются органами социального страхования.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Органы социального страхования имеют право осуществлять контроль достоверности документов, подтверждающих трудовой стаж и застрахованный доход, выданных правомочными органами.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[Ст.32</w:t>
      </w:r>
      <w:r w:rsidRPr="00A0513D">
        <w:rPr>
          <w:rFonts w:ascii="Times New Roman" w:eastAsia="Times New Roman" w:hAnsi="Times New Roman" w:cs="Times New Roman"/>
          <w:i/>
          <w:iCs/>
          <w:color w:val="000000" w:themeColor="text1"/>
          <w:sz w:val="24"/>
          <w:szCs w:val="24"/>
          <w:vertAlign w:val="superscript"/>
          <w:lang w:eastAsia="ru-RU"/>
        </w:rPr>
        <w:t>1</w:t>
      </w:r>
      <w:r w:rsidRPr="00A0513D">
        <w:rPr>
          <w:rFonts w:ascii="Times New Roman" w:eastAsia="Times New Roman" w:hAnsi="Times New Roman" w:cs="Times New Roman"/>
          <w:i/>
          <w:iCs/>
          <w:color w:val="000000" w:themeColor="text1"/>
          <w:sz w:val="24"/>
          <w:szCs w:val="24"/>
          <w:lang w:eastAsia="ru-RU"/>
        </w:rPr>
        <w:t> введена Законом N 399-XVI от 14.12.2006, в силу 23.03.2007]</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w:t>
      </w:r>
      <w:proofErr w:type="gramStart"/>
      <w:r w:rsidRPr="00A0513D">
        <w:rPr>
          <w:rFonts w:ascii="Times New Roman" w:eastAsia="Times New Roman" w:hAnsi="Times New Roman" w:cs="Times New Roman"/>
          <w:color w:val="000000" w:themeColor="text1"/>
          <w:sz w:val="24"/>
          <w:szCs w:val="24"/>
          <w:lang w:eastAsia="ru-RU"/>
        </w:rPr>
        <w:t>"&gt;</w:t>
      </w:r>
      <w:r w:rsidRPr="00A0513D">
        <w:rPr>
          <w:rFonts w:ascii="Times New Roman" w:eastAsia="Times New Roman" w:hAnsi="Times New Roman" w:cs="Times New Roman"/>
          <w:b/>
          <w:bCs/>
          <w:color w:val="000000" w:themeColor="text1"/>
          <w:sz w:val="24"/>
          <w:szCs w:val="24"/>
          <w:lang w:eastAsia="ru-RU"/>
        </w:rPr>
        <w:t>Статья</w:t>
      </w:r>
      <w:proofErr w:type="gramEnd"/>
      <w:r w:rsidRPr="00A0513D">
        <w:rPr>
          <w:rFonts w:ascii="Times New Roman" w:eastAsia="Times New Roman" w:hAnsi="Times New Roman" w:cs="Times New Roman"/>
          <w:b/>
          <w:bCs/>
          <w:color w:val="000000" w:themeColor="text1"/>
          <w:sz w:val="24"/>
          <w:szCs w:val="24"/>
          <w:lang w:eastAsia="ru-RU"/>
        </w:rPr>
        <w:t xml:space="preserve"> 32</w:t>
      </w:r>
      <w:r w:rsidRPr="00A0513D">
        <w:rPr>
          <w:rFonts w:ascii="Times New Roman" w:eastAsia="Times New Roman" w:hAnsi="Times New Roman" w:cs="Times New Roman"/>
          <w:b/>
          <w:bCs/>
          <w:color w:val="000000" w:themeColor="text1"/>
          <w:sz w:val="24"/>
          <w:szCs w:val="24"/>
          <w:vertAlign w:val="superscript"/>
          <w:lang w:eastAsia="ru-RU"/>
        </w:rPr>
        <w:t>2</w:t>
      </w:r>
      <w:r w:rsidRPr="00A0513D">
        <w:rPr>
          <w:rFonts w:ascii="Times New Roman" w:eastAsia="Times New Roman" w:hAnsi="Times New Roman" w:cs="Times New Roman"/>
          <w:b/>
          <w:bCs/>
          <w:color w:val="000000" w:themeColor="text1"/>
          <w:sz w:val="24"/>
          <w:szCs w:val="24"/>
          <w:lang w:eastAsia="ru-RU"/>
        </w:rPr>
        <w:t>.</w:t>
      </w:r>
      <w:r w:rsidRPr="00A0513D">
        <w:rPr>
          <w:rFonts w:ascii="Times New Roman" w:eastAsia="Times New Roman" w:hAnsi="Times New Roman" w:cs="Times New Roman"/>
          <w:color w:val="000000" w:themeColor="text1"/>
          <w:sz w:val="24"/>
          <w:szCs w:val="24"/>
          <w:lang w:eastAsia="ru-RU"/>
        </w:rPr>
        <w:t> Источник финансирования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До 1 января 2010 года расходы на выплату пенсий и ежемесячного пожизненного содержания производятся из государственного бюджета.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[Ст.32</w:t>
      </w:r>
      <w:r w:rsidRPr="00A0513D">
        <w:rPr>
          <w:rFonts w:ascii="Times New Roman" w:eastAsia="Times New Roman" w:hAnsi="Times New Roman" w:cs="Times New Roman"/>
          <w:i/>
          <w:iCs/>
          <w:color w:val="000000" w:themeColor="text1"/>
          <w:sz w:val="24"/>
          <w:szCs w:val="24"/>
          <w:vertAlign w:val="superscript"/>
          <w:lang w:eastAsia="ru-RU"/>
        </w:rPr>
        <w:t>2</w:t>
      </w:r>
      <w:r w:rsidRPr="00A0513D">
        <w:rPr>
          <w:rFonts w:ascii="Times New Roman" w:eastAsia="Times New Roman" w:hAnsi="Times New Roman" w:cs="Times New Roman"/>
          <w:i/>
          <w:iCs/>
          <w:color w:val="000000" w:themeColor="text1"/>
          <w:sz w:val="24"/>
          <w:szCs w:val="24"/>
          <w:lang w:eastAsia="ru-RU"/>
        </w:rPr>
        <w:t> введена Законом N 399-XVI от 14.12.2006, в силу 23.03.2007]</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33.</w:t>
      </w:r>
      <w:r w:rsidRPr="00A0513D">
        <w:rPr>
          <w:rFonts w:ascii="Times New Roman" w:eastAsia="Times New Roman" w:hAnsi="Times New Roman" w:cs="Times New Roman"/>
          <w:color w:val="000000" w:themeColor="text1"/>
          <w:sz w:val="24"/>
          <w:szCs w:val="24"/>
          <w:lang w:eastAsia="ru-RU"/>
        </w:rPr>
        <w:t> Государственное страхование и компенсационные выплаты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Жизнь, здоровье и имущество судьи подлежат обязательному государственному страхованию за счет средств государственного бюджета. Жизнь и здоровье судьи подлежат обязательному государственному страхованию на сумму 15-летнего денежного содержания по последнему месту работы.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Страховая сумма выплачивается в случае:</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a) насильственной смерти или смерти судьи при исполнении служебных обязанностей, если смерть наступила в результате причинения телесных повреждений или иного насильственного повреждения здоровья либо вследствие производственной травмы, – его наследникам в виде единовременного пособия из расчета среднегодового заработка умершего, помноженного на число полных лет, не дожитых до достижения предельного возраста, но не менее 15 среднегодовых заработных плат;</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b) причинения судье увечья или иного насильственного повреждения здоровья либо получения увечья или иного повреждения здоровья вследствие производственной травмы, </w:t>
      </w:r>
      <w:r w:rsidRPr="00A0513D">
        <w:rPr>
          <w:rFonts w:ascii="Times New Roman" w:eastAsia="Times New Roman" w:hAnsi="Times New Roman" w:cs="Times New Roman"/>
          <w:color w:val="000000" w:themeColor="text1"/>
          <w:sz w:val="24"/>
          <w:szCs w:val="24"/>
          <w:lang w:eastAsia="ru-RU"/>
        </w:rPr>
        <w:lastRenderedPageBreak/>
        <w:t>исключающего возможность продолжения профессиональной деятельности и влекущего полную утрату трудоспособности, – в виде единовременного пособия в размере 15-летнего денежного содержания;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c) причинения судье при исполнении служебных обязанностей телесных повреждений или иного насильственного повреждения здоровья либо получения телесных повреждений вследствие производственной травмы, не повлекших утрату трудоспособности, но исключающих возможность продолжения профессиональной деятельности, – в виде единовременного пособия в размере его годового содержания;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d) причинения судье при исполнении служебных обязанностей увечья или иного насильственного повреждения здоровья либо получения увечья или иного повреждения здоровья вследствие производственной травмы, исключающего возможность дальнейшего продолжения профессиональной деятельности, – в виде ежемесячной компенсации в размере его заработной платы в должности судьи. Пенсия по инвалидности или другие виды пенсий, установленные до или после утраты способности продолжать профессиональную деятельность, при исчислении суммы компенсации за причиненный ущерб в расчет не принимаются. В компенсацию за причиненный ущерб не включаются также заработная плата, полученная судьей после повреждения здоровья, и компенсации, полученные по государственному страхованию;</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e) насильственной смерти или </w:t>
      </w:r>
      <w:proofErr w:type="gramStart"/>
      <w:r w:rsidRPr="00A0513D">
        <w:rPr>
          <w:rFonts w:ascii="Times New Roman" w:eastAsia="Times New Roman" w:hAnsi="Times New Roman" w:cs="Times New Roman"/>
          <w:color w:val="000000" w:themeColor="text1"/>
          <w:sz w:val="24"/>
          <w:szCs w:val="24"/>
          <w:lang w:eastAsia="ru-RU"/>
        </w:rPr>
        <w:t>смерти судьи вследствие телесных повреждений</w:t>
      </w:r>
      <w:proofErr w:type="gramEnd"/>
      <w:r w:rsidRPr="00A0513D">
        <w:rPr>
          <w:rFonts w:ascii="Times New Roman" w:eastAsia="Times New Roman" w:hAnsi="Times New Roman" w:cs="Times New Roman"/>
          <w:color w:val="000000" w:themeColor="text1"/>
          <w:sz w:val="24"/>
          <w:szCs w:val="24"/>
          <w:lang w:eastAsia="ru-RU"/>
        </w:rPr>
        <w:t xml:space="preserve"> или иного насильственного повреждения здоровья либо в результате производственной травмы – нетрудоспособным членам его семьи, находившимся на его содержании, в виде ежемесячного пособия, равного разнице между частью заработка умершего, приходившейся на их долю, и назначенной пенсией по случаю потери кормильца без учета единовременного пособия.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(3) </w:t>
      </w:r>
      <w:proofErr w:type="gramStart"/>
      <w:r w:rsidRPr="00A0513D">
        <w:rPr>
          <w:rFonts w:ascii="Times New Roman" w:eastAsia="Times New Roman" w:hAnsi="Times New Roman" w:cs="Times New Roman"/>
          <w:color w:val="000000" w:themeColor="text1"/>
          <w:sz w:val="24"/>
          <w:szCs w:val="24"/>
          <w:lang w:eastAsia="ru-RU"/>
        </w:rPr>
        <w:t>В</w:t>
      </w:r>
      <w:proofErr w:type="gramEnd"/>
      <w:r w:rsidRPr="00A0513D">
        <w:rPr>
          <w:rFonts w:ascii="Times New Roman" w:eastAsia="Times New Roman" w:hAnsi="Times New Roman" w:cs="Times New Roman"/>
          <w:color w:val="000000" w:themeColor="text1"/>
          <w:sz w:val="24"/>
          <w:szCs w:val="24"/>
          <w:lang w:eastAsia="ru-RU"/>
        </w:rPr>
        <w:t xml:space="preserve"> случае смерти судьи при исполнении служебных обязанностей его семье выплачивается единовременное пособие в размере и на условиях, установленных частью (4) статьи 26.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xml:space="preserve">(4) </w:t>
      </w:r>
      <w:proofErr w:type="gramStart"/>
      <w:r w:rsidRPr="00A0513D">
        <w:rPr>
          <w:rFonts w:ascii="Times New Roman" w:eastAsia="Times New Roman" w:hAnsi="Times New Roman" w:cs="Times New Roman"/>
          <w:color w:val="000000" w:themeColor="text1"/>
          <w:sz w:val="24"/>
          <w:szCs w:val="24"/>
          <w:lang w:eastAsia="ru-RU"/>
        </w:rPr>
        <w:t>В</w:t>
      </w:r>
      <w:proofErr w:type="gramEnd"/>
      <w:r w:rsidRPr="00A0513D">
        <w:rPr>
          <w:rFonts w:ascii="Times New Roman" w:eastAsia="Times New Roman" w:hAnsi="Times New Roman" w:cs="Times New Roman"/>
          <w:color w:val="000000" w:themeColor="text1"/>
          <w:sz w:val="24"/>
          <w:szCs w:val="24"/>
          <w:lang w:eastAsia="ru-RU"/>
        </w:rPr>
        <w:t xml:space="preserve"> случае смерти судьи при исполнении служебных обязанностей, судьи, подавшего в отставку или вышедшего на пенсию, его семье выплачивается пособие по случаю смерти в размере двух среднемесячных заработных плат судьи в соответствующей должности.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(5) Материальный ущерб, причиненный в связи со служебной деятельностью судьи путем повреждения или уничтожения его имущества, имущества членов его семьи или близких родственников, возмещается в полном размере за счет средств государственного бюджета.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[Ст.33 в редакции Закона N 1099-XV от 06.06.2002]</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[Ст.33 дополнена Законом N 429-XV от 27.07.2001]</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 xml:space="preserve">[Признать неконституционными </w:t>
      </w:r>
      <w:proofErr w:type="gramStart"/>
      <w:r w:rsidRPr="00A0513D">
        <w:rPr>
          <w:rFonts w:ascii="Times New Roman" w:eastAsia="Times New Roman" w:hAnsi="Times New Roman" w:cs="Times New Roman"/>
          <w:i/>
          <w:iCs/>
          <w:color w:val="000000" w:themeColor="text1"/>
          <w:sz w:val="24"/>
          <w:szCs w:val="24"/>
          <w:lang w:eastAsia="ru-RU"/>
        </w:rPr>
        <w:t>изменения</w:t>
      </w:r>
      <w:proofErr w:type="gramEnd"/>
      <w:r w:rsidRPr="00A0513D">
        <w:rPr>
          <w:rFonts w:ascii="Times New Roman" w:eastAsia="Times New Roman" w:hAnsi="Times New Roman" w:cs="Times New Roman"/>
          <w:i/>
          <w:iCs/>
          <w:color w:val="000000" w:themeColor="text1"/>
          <w:sz w:val="24"/>
          <w:szCs w:val="24"/>
          <w:lang w:eastAsia="ru-RU"/>
        </w:rPr>
        <w:t xml:space="preserve"> внесенные Законом N 934-XIV от]</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 xml:space="preserve">[14.04.2000 в </w:t>
      </w:r>
      <w:proofErr w:type="spellStart"/>
      <w:r w:rsidRPr="00A0513D">
        <w:rPr>
          <w:rFonts w:ascii="Times New Roman" w:eastAsia="Times New Roman" w:hAnsi="Times New Roman" w:cs="Times New Roman"/>
          <w:i/>
          <w:iCs/>
          <w:color w:val="000000" w:themeColor="text1"/>
          <w:sz w:val="24"/>
          <w:szCs w:val="24"/>
          <w:lang w:eastAsia="ru-RU"/>
        </w:rPr>
        <w:t>соответс</w:t>
      </w:r>
      <w:proofErr w:type="spellEnd"/>
      <w:r w:rsidRPr="00A0513D">
        <w:rPr>
          <w:rFonts w:ascii="Times New Roman" w:eastAsia="Times New Roman" w:hAnsi="Times New Roman" w:cs="Times New Roman"/>
          <w:i/>
          <w:iCs/>
          <w:color w:val="000000" w:themeColor="text1"/>
          <w:sz w:val="24"/>
          <w:szCs w:val="24"/>
          <w:lang w:eastAsia="ru-RU"/>
        </w:rPr>
        <w:t>. с Пост. Конституционного Суда N 40 от 07.12.2000]</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[Ст.33 изменена Законом N 934-XIV от 14.04.2000]</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 xml:space="preserve">[Приостановлено в 1999 г. действие </w:t>
      </w:r>
      <w:proofErr w:type="spellStart"/>
      <w:r w:rsidRPr="00A0513D">
        <w:rPr>
          <w:rFonts w:ascii="Times New Roman" w:eastAsia="Times New Roman" w:hAnsi="Times New Roman" w:cs="Times New Roman"/>
          <w:i/>
          <w:iCs/>
          <w:color w:val="000000" w:themeColor="text1"/>
          <w:sz w:val="24"/>
          <w:szCs w:val="24"/>
          <w:lang w:eastAsia="ru-RU"/>
        </w:rPr>
        <w:t>пкт.а</w:t>
      </w:r>
      <w:proofErr w:type="spellEnd"/>
      <w:r w:rsidRPr="00A0513D">
        <w:rPr>
          <w:rFonts w:ascii="Times New Roman" w:eastAsia="Times New Roman" w:hAnsi="Times New Roman" w:cs="Times New Roman"/>
          <w:i/>
          <w:iCs/>
          <w:color w:val="000000" w:themeColor="text1"/>
          <w:sz w:val="24"/>
          <w:szCs w:val="24"/>
          <w:lang w:eastAsia="ru-RU"/>
        </w:rPr>
        <w:t>) части 2 ст.33 в соотв. с Законом N 216-XIV от 12.12.98]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 xml:space="preserve">[Приостановлено в 1998 году действие </w:t>
      </w:r>
      <w:proofErr w:type="spellStart"/>
      <w:r w:rsidRPr="00A0513D">
        <w:rPr>
          <w:rFonts w:ascii="Times New Roman" w:eastAsia="Times New Roman" w:hAnsi="Times New Roman" w:cs="Times New Roman"/>
          <w:i/>
          <w:iCs/>
          <w:color w:val="000000" w:themeColor="text1"/>
          <w:sz w:val="24"/>
          <w:szCs w:val="24"/>
          <w:lang w:eastAsia="ru-RU"/>
        </w:rPr>
        <w:t>пкт</w:t>
      </w:r>
      <w:proofErr w:type="spellEnd"/>
      <w:r w:rsidRPr="00A0513D">
        <w:rPr>
          <w:rFonts w:ascii="Times New Roman" w:eastAsia="Times New Roman" w:hAnsi="Times New Roman" w:cs="Times New Roman"/>
          <w:i/>
          <w:iCs/>
          <w:color w:val="000000" w:themeColor="text1"/>
          <w:sz w:val="24"/>
          <w:szCs w:val="24"/>
          <w:lang w:eastAsia="ru-RU"/>
        </w:rPr>
        <w:t>. а) части 2 ст.33 в соотв. с Законом N 96-XIV от 16.07.98]</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34.</w:t>
      </w:r>
      <w:r w:rsidRPr="00A0513D">
        <w:rPr>
          <w:rFonts w:ascii="Times New Roman" w:eastAsia="Times New Roman" w:hAnsi="Times New Roman" w:cs="Times New Roman"/>
          <w:color w:val="000000" w:themeColor="text1"/>
          <w:sz w:val="24"/>
          <w:szCs w:val="24"/>
          <w:lang w:eastAsia="ru-RU"/>
        </w:rPr>
        <w:t> Удостоверение судьи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Судье выдается удостоверение, образец которого утверждается соответственно Президентом Республики Молдова или Парламентом.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Удостоверение судьи выдается Высшим советом магистратуры и является документом, удостоверяющим его личность на всей территории республики.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Положения настоящей статьи распространяются на судей в отставке и находящихся на пенсии.</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lastRenderedPageBreak/>
        <w:t>[Ст.34 изменена Законом N 247-XVI от 21.07.2006, в силу 10.11.2006]</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Глава Х</w:t>
      </w:r>
    </w:p>
    <w:p w:rsidR="00A0513D" w:rsidRPr="00A0513D" w:rsidRDefault="00A0513D" w:rsidP="00A0513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ЗАКЛЮЧИТЕЛЬНЫЕ И ПЕРЕХОДНЫЕ ПОЛОЖЕНИЯ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I</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Настоящий закон вступает в силу со дня опубликования.</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II</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Законы и другие нормативные акты действуют в части, не противоречащей настоящему закону.</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III</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Председатели, заместители председателей и судьи районных, муниципальных (секторальных) судов, исполняющие эти обязанности на день принятия настоящего закона, считаются удовлетворяющими всем требованиям, предъявляемым к их должностям, и несменяемы в течение периода, на который назначены.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Настоящий закон в части вознаграждений применяется к судьям, находящимся на пенсии, а также к судьям, освобожденным от должности по истечении срока полномочий, которые имеют выслугу лет в должности судьи не менее 15 лет.</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(3) Положения статей 26 и 32 распространяются на пенсионеров, вышедших на пенсию с должности судьи, независимо от времени выхода на пенсию.</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(4) Лицам, указанным в части (3), выплачивается ежемесячное пожизненное содержание или пенсия из средств государственного бюджета, исходя из заработной платы действующего судьи в соответствующей должности и надбавок, предусмотренных частью (1) статьи 28. Выплата осуществляется по последнему месту работы либо в суде по месту жительства.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w:t>
      </w:r>
      <w:proofErr w:type="spellStart"/>
      <w:r w:rsidRPr="00A0513D">
        <w:rPr>
          <w:rFonts w:ascii="Times New Roman" w:eastAsia="Times New Roman" w:hAnsi="Times New Roman" w:cs="Times New Roman"/>
          <w:i/>
          <w:iCs/>
          <w:color w:val="000000" w:themeColor="text1"/>
          <w:sz w:val="24"/>
          <w:szCs w:val="24"/>
          <w:lang w:eastAsia="ru-RU"/>
        </w:rPr>
        <w:t>Ст.III</w:t>
      </w:r>
      <w:proofErr w:type="spellEnd"/>
      <w:r w:rsidRPr="00A0513D">
        <w:rPr>
          <w:rFonts w:ascii="Times New Roman" w:eastAsia="Times New Roman" w:hAnsi="Times New Roman" w:cs="Times New Roman"/>
          <w:i/>
          <w:iCs/>
          <w:color w:val="000000" w:themeColor="text1"/>
          <w:sz w:val="24"/>
          <w:szCs w:val="24"/>
          <w:lang w:eastAsia="ru-RU"/>
        </w:rPr>
        <w:t xml:space="preserve"> изменена Законом N 1099-XV от 06.06.2002]</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IV</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(1) За членами Верховного суда, переведенными в интересах службы в соответствии с положениями настоящего закона на нижеоплачиваемую должность, сохраняются прежние должностные оклады, надбавки и доплаты.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(2) За служащими Верховного суда, переведенными в интересах службы на нижеоплачиваемую должность, в течение трех месяцев со дня перевода сохраняется прежняя заработная плата.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V</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Высшему совету магистратуры в срок до 1 декабря 1995 года представить Парламенту список кандидатов на должности судей Высшей судебной палаты и Президенту Республики Молдова список кандидатов на должности судей трибуналов и Апелляционной палаты.</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Статья VI</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Правительство в трехмесячный срок со дня принятия настоящего закона:</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приводит свои нормативные акты в соответствие с настоящим законом.</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[Ст.VI изменена Законом N 822-XV от 07.02.2002]</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i/>
          <w:iCs/>
          <w:color w:val="000000" w:themeColor="text1"/>
          <w:sz w:val="24"/>
          <w:szCs w:val="24"/>
          <w:lang w:eastAsia="ru-RU"/>
        </w:rPr>
      </w:pPr>
      <w:r w:rsidRPr="00A0513D">
        <w:rPr>
          <w:rFonts w:ascii="Times New Roman" w:eastAsia="Times New Roman" w:hAnsi="Times New Roman" w:cs="Times New Roman"/>
          <w:i/>
          <w:iCs/>
          <w:color w:val="000000" w:themeColor="text1"/>
          <w:sz w:val="24"/>
          <w:szCs w:val="24"/>
          <w:lang w:eastAsia="ru-RU"/>
        </w:rPr>
        <w:t>[Ст.VI признана неконституционным в соотв. с Пост. Конституционного суда N 35 от 01.12.97]</w:t>
      </w:r>
    </w:p>
    <w:p w:rsidR="00A0513D" w:rsidRPr="00A0513D" w:rsidRDefault="00A0513D" w:rsidP="00A0513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tbl>
      <w:tblPr>
        <w:tblW w:w="7500" w:type="dxa"/>
        <w:tblCellSpacing w:w="15" w:type="dxa"/>
        <w:tblInd w:w="567" w:type="dxa"/>
        <w:tblCellMar>
          <w:left w:w="0" w:type="dxa"/>
          <w:right w:w="0" w:type="dxa"/>
        </w:tblCellMar>
        <w:tblLook w:val="04A0" w:firstRow="1" w:lastRow="0" w:firstColumn="1" w:lastColumn="0" w:noHBand="0" w:noVBand="1"/>
      </w:tblPr>
      <w:tblGrid>
        <w:gridCol w:w="4731"/>
        <w:gridCol w:w="2769"/>
      </w:tblGrid>
      <w:tr w:rsidR="00A0513D" w:rsidRPr="00A0513D" w:rsidTr="00A0513D">
        <w:trPr>
          <w:tblCellSpacing w:w="15" w:type="dxa"/>
        </w:trPr>
        <w:tc>
          <w:tcPr>
            <w:tcW w:w="0" w:type="auto"/>
            <w:tcBorders>
              <w:top w:val="nil"/>
              <w:left w:val="nil"/>
              <w:bottom w:val="nil"/>
              <w:right w:val="nil"/>
            </w:tcBorders>
            <w:tcMar>
              <w:top w:w="15" w:type="dxa"/>
              <w:left w:w="64" w:type="dxa"/>
              <w:bottom w:w="15" w:type="dxa"/>
              <w:right w:w="64" w:type="dxa"/>
            </w:tcMar>
            <w:hideMark/>
          </w:tcPr>
          <w:p w:rsidR="00A0513D" w:rsidRPr="00A0513D" w:rsidRDefault="00A0513D" w:rsidP="00A0513D">
            <w:pPr>
              <w:spacing w:after="0" w:line="240" w:lineRule="auto"/>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ПРЕДСЕДАТЕЛЬ ПАРЛАМЕНТА</w:t>
            </w:r>
          </w:p>
        </w:tc>
        <w:tc>
          <w:tcPr>
            <w:tcW w:w="0" w:type="auto"/>
            <w:tcBorders>
              <w:top w:val="nil"/>
              <w:left w:val="nil"/>
              <w:bottom w:val="nil"/>
              <w:right w:val="nil"/>
            </w:tcBorders>
            <w:tcMar>
              <w:top w:w="15" w:type="dxa"/>
              <w:left w:w="64" w:type="dxa"/>
              <w:bottom w:w="15" w:type="dxa"/>
              <w:right w:w="64" w:type="dxa"/>
            </w:tcMar>
            <w:hideMark/>
          </w:tcPr>
          <w:p w:rsidR="00A0513D" w:rsidRPr="00A0513D" w:rsidRDefault="00A0513D" w:rsidP="00A0513D">
            <w:pPr>
              <w:spacing w:after="0" w:line="240" w:lineRule="auto"/>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t>Петру ЛУЧИНСКИ</w:t>
            </w:r>
          </w:p>
        </w:tc>
      </w:tr>
      <w:tr w:rsidR="00A0513D" w:rsidRPr="00A0513D" w:rsidTr="00A0513D">
        <w:trPr>
          <w:tblCellSpacing w:w="15" w:type="dxa"/>
        </w:trPr>
        <w:tc>
          <w:tcPr>
            <w:tcW w:w="0" w:type="auto"/>
            <w:tcBorders>
              <w:top w:val="nil"/>
              <w:left w:val="nil"/>
              <w:bottom w:val="nil"/>
              <w:right w:val="nil"/>
            </w:tcBorders>
            <w:tcMar>
              <w:top w:w="15" w:type="dxa"/>
              <w:left w:w="64" w:type="dxa"/>
              <w:bottom w:w="15" w:type="dxa"/>
              <w:right w:w="64" w:type="dxa"/>
            </w:tcMar>
            <w:hideMark/>
          </w:tcPr>
          <w:p w:rsidR="00A0513D" w:rsidRPr="00A0513D" w:rsidRDefault="00A0513D" w:rsidP="00A0513D">
            <w:pPr>
              <w:spacing w:after="0" w:line="240" w:lineRule="auto"/>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br/>
            </w:r>
            <w:proofErr w:type="spellStart"/>
            <w:r w:rsidRPr="00A0513D">
              <w:rPr>
                <w:rFonts w:ascii="Times New Roman" w:eastAsia="Times New Roman" w:hAnsi="Times New Roman" w:cs="Times New Roman"/>
                <w:b/>
                <w:bCs/>
                <w:color w:val="000000" w:themeColor="text1"/>
                <w:sz w:val="24"/>
                <w:szCs w:val="24"/>
                <w:lang w:eastAsia="ru-RU"/>
              </w:rPr>
              <w:t>Кишинэу</w:t>
            </w:r>
            <w:proofErr w:type="spellEnd"/>
            <w:r w:rsidRPr="00A0513D">
              <w:rPr>
                <w:rFonts w:ascii="Times New Roman" w:eastAsia="Times New Roman" w:hAnsi="Times New Roman" w:cs="Times New Roman"/>
                <w:b/>
                <w:bCs/>
                <w:color w:val="000000" w:themeColor="text1"/>
                <w:sz w:val="24"/>
                <w:szCs w:val="24"/>
                <w:lang w:eastAsia="ru-RU"/>
              </w:rPr>
              <w:t>, 20 июля 1995 г.</w:t>
            </w:r>
          </w:p>
        </w:tc>
        <w:tc>
          <w:tcPr>
            <w:tcW w:w="0" w:type="auto"/>
            <w:tcBorders>
              <w:top w:val="nil"/>
              <w:left w:val="nil"/>
              <w:bottom w:val="nil"/>
              <w:right w:val="nil"/>
            </w:tcBorders>
            <w:tcMar>
              <w:top w:w="15" w:type="dxa"/>
              <w:left w:w="15" w:type="dxa"/>
              <w:bottom w:w="15" w:type="dxa"/>
              <w:right w:w="15" w:type="dxa"/>
            </w:tcMar>
            <w:vAlign w:val="center"/>
            <w:hideMark/>
          </w:tcPr>
          <w:p w:rsidR="00A0513D" w:rsidRPr="00A0513D" w:rsidRDefault="00A0513D" w:rsidP="00A0513D">
            <w:pPr>
              <w:spacing w:after="0" w:line="240" w:lineRule="auto"/>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tc>
      </w:tr>
      <w:tr w:rsidR="00A0513D" w:rsidRPr="00A0513D" w:rsidTr="00A0513D">
        <w:trPr>
          <w:tblCellSpacing w:w="15" w:type="dxa"/>
        </w:trPr>
        <w:tc>
          <w:tcPr>
            <w:tcW w:w="0" w:type="auto"/>
            <w:tcBorders>
              <w:top w:val="nil"/>
              <w:left w:val="nil"/>
              <w:bottom w:val="nil"/>
              <w:right w:val="nil"/>
            </w:tcBorders>
            <w:tcMar>
              <w:top w:w="15" w:type="dxa"/>
              <w:left w:w="64" w:type="dxa"/>
              <w:bottom w:w="15" w:type="dxa"/>
              <w:right w:w="64" w:type="dxa"/>
            </w:tcMar>
            <w:hideMark/>
          </w:tcPr>
          <w:p w:rsidR="00A0513D" w:rsidRPr="00A0513D" w:rsidRDefault="00A0513D" w:rsidP="00A0513D">
            <w:pPr>
              <w:spacing w:after="0" w:line="240" w:lineRule="auto"/>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b/>
                <w:bCs/>
                <w:color w:val="000000" w:themeColor="text1"/>
                <w:sz w:val="24"/>
                <w:szCs w:val="24"/>
                <w:lang w:eastAsia="ru-RU"/>
              </w:rPr>
              <w:lastRenderedPageBreak/>
              <w:t>№ 544-XIII.</w:t>
            </w:r>
          </w:p>
        </w:tc>
        <w:tc>
          <w:tcPr>
            <w:tcW w:w="0" w:type="auto"/>
            <w:tcBorders>
              <w:top w:val="nil"/>
              <w:left w:val="nil"/>
              <w:bottom w:val="nil"/>
              <w:right w:val="nil"/>
            </w:tcBorders>
            <w:tcMar>
              <w:top w:w="15" w:type="dxa"/>
              <w:left w:w="15" w:type="dxa"/>
              <w:bottom w:w="15" w:type="dxa"/>
              <w:right w:w="15" w:type="dxa"/>
            </w:tcMar>
            <w:vAlign w:val="center"/>
            <w:hideMark/>
          </w:tcPr>
          <w:p w:rsidR="00A0513D" w:rsidRPr="00A0513D" w:rsidRDefault="00A0513D" w:rsidP="00A0513D">
            <w:pPr>
              <w:spacing w:after="0" w:line="240" w:lineRule="auto"/>
              <w:jc w:val="both"/>
              <w:rPr>
                <w:rFonts w:ascii="Times New Roman" w:eastAsia="Times New Roman" w:hAnsi="Times New Roman" w:cs="Times New Roman"/>
                <w:color w:val="000000" w:themeColor="text1"/>
                <w:sz w:val="24"/>
                <w:szCs w:val="24"/>
                <w:lang w:eastAsia="ru-RU"/>
              </w:rPr>
            </w:pPr>
            <w:r w:rsidRPr="00A0513D">
              <w:rPr>
                <w:rFonts w:ascii="Times New Roman" w:eastAsia="Times New Roman" w:hAnsi="Times New Roman" w:cs="Times New Roman"/>
                <w:color w:val="000000" w:themeColor="text1"/>
                <w:sz w:val="24"/>
                <w:szCs w:val="24"/>
                <w:lang w:eastAsia="ru-RU"/>
              </w:rPr>
              <w:t> </w:t>
            </w:r>
          </w:p>
        </w:tc>
      </w:tr>
    </w:tbl>
    <w:p w:rsidR="000F512F" w:rsidRPr="00A0513D" w:rsidRDefault="000F512F" w:rsidP="00A0513D">
      <w:pPr>
        <w:spacing w:after="0" w:line="240" w:lineRule="auto"/>
        <w:jc w:val="both"/>
        <w:rPr>
          <w:rFonts w:ascii="Times New Roman" w:hAnsi="Times New Roman" w:cs="Times New Roman"/>
          <w:color w:val="000000" w:themeColor="text1"/>
          <w:sz w:val="24"/>
          <w:szCs w:val="24"/>
        </w:rPr>
      </w:pPr>
    </w:p>
    <w:sectPr w:rsidR="000F512F" w:rsidRPr="00A05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9F"/>
    <w:rsid w:val="000F512F"/>
    <w:rsid w:val="00206C89"/>
    <w:rsid w:val="00576AE1"/>
    <w:rsid w:val="0067038B"/>
    <w:rsid w:val="00A0513D"/>
    <w:rsid w:val="00BC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83454-B3DA-4A43-AF23-F3A895EC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51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13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0513D"/>
    <w:rPr>
      <w:color w:val="0000FF"/>
      <w:u w:val="single"/>
    </w:rPr>
  </w:style>
  <w:style w:type="character" w:customStyle="1" w:styleId="styleblockcomment">
    <w:name w:val="style_block_comment"/>
    <w:basedOn w:val="a0"/>
    <w:rsid w:val="00A0513D"/>
  </w:style>
  <w:style w:type="paragraph" w:customStyle="1" w:styleId="cp">
    <w:name w:val="cp"/>
    <w:basedOn w:val="a"/>
    <w:rsid w:val="00A051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a"/>
    <w:rsid w:val="00A051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
    <w:name w:val="cu"/>
    <w:basedOn w:val="a"/>
    <w:rsid w:val="00A051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A051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a"/>
    <w:rsid w:val="00A051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t">
    <w:name w:val="nt"/>
    <w:basedOn w:val="a"/>
    <w:rsid w:val="00A051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A051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560953">
      <w:bodyDiv w:val="1"/>
      <w:marLeft w:val="0"/>
      <w:marRight w:val="0"/>
      <w:marTop w:val="0"/>
      <w:marBottom w:val="0"/>
      <w:divBdr>
        <w:top w:val="none" w:sz="0" w:space="0" w:color="auto"/>
        <w:left w:val="none" w:sz="0" w:space="0" w:color="auto"/>
        <w:bottom w:val="none" w:sz="0" w:space="0" w:color="auto"/>
        <w:right w:val="none" w:sz="0" w:space="0" w:color="auto"/>
      </w:divBdr>
      <w:divsChild>
        <w:div w:id="1741713979">
          <w:marLeft w:val="0"/>
          <w:marRight w:val="0"/>
          <w:marTop w:val="0"/>
          <w:marBottom w:val="150"/>
          <w:divBdr>
            <w:top w:val="none" w:sz="0" w:space="0" w:color="auto"/>
            <w:left w:val="none" w:sz="0" w:space="0" w:color="auto"/>
            <w:bottom w:val="none" w:sz="0" w:space="0" w:color="auto"/>
            <w:right w:val="none" w:sz="0" w:space="0" w:color="auto"/>
          </w:divBdr>
          <w:divsChild>
            <w:div w:id="856314370">
              <w:marLeft w:val="0"/>
              <w:marRight w:val="300"/>
              <w:marTop w:val="0"/>
              <w:marBottom w:val="0"/>
              <w:divBdr>
                <w:top w:val="none" w:sz="0" w:space="0" w:color="auto"/>
                <w:left w:val="none" w:sz="0" w:space="0" w:color="auto"/>
                <w:bottom w:val="none" w:sz="0" w:space="0" w:color="auto"/>
                <w:right w:val="none" w:sz="0" w:space="0" w:color="auto"/>
              </w:divBdr>
            </w:div>
            <w:div w:id="1124419310">
              <w:marLeft w:val="0"/>
              <w:marRight w:val="0"/>
              <w:marTop w:val="0"/>
              <w:marBottom w:val="0"/>
              <w:divBdr>
                <w:top w:val="none" w:sz="0" w:space="0" w:color="auto"/>
                <w:left w:val="none" w:sz="0" w:space="0" w:color="auto"/>
                <w:bottom w:val="none" w:sz="0" w:space="0" w:color="auto"/>
                <w:right w:val="none" w:sz="0" w:space="0" w:color="auto"/>
              </w:divBdr>
            </w:div>
          </w:divsChild>
        </w:div>
        <w:div w:id="1748729684">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6782</Words>
  <Characters>44293</Characters>
  <Application>Microsoft Office Word</Application>
  <DocSecurity>0</DocSecurity>
  <Lines>942</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hp2020</dc:creator>
  <cp:keywords/>
  <dc:description/>
  <cp:lastModifiedBy>hp2020</cp:lastModifiedBy>
  <cp:revision>3</cp:revision>
  <dcterms:created xsi:type="dcterms:W3CDTF">2020-08-08T06:07:00Z</dcterms:created>
  <dcterms:modified xsi:type="dcterms:W3CDTF">2020-08-08T06:26:00Z</dcterms:modified>
</cp:coreProperties>
</file>